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3033" w14:textId="7B9CBC96" w:rsidR="00EA3B53" w:rsidRPr="00F404FC" w:rsidRDefault="00F404FC" w:rsidP="00BA5E41">
      <w:pPr>
        <w:rPr>
          <w:rFonts w:ascii="Times New Roman" w:eastAsia="Times New Roman" w:hAnsi="Times New Roman" w:cs="Times New Roman"/>
          <w:b/>
          <w:color w:val="000000" w:themeColor="text1"/>
          <w:sz w:val="28"/>
          <w:szCs w:val="28"/>
          <w:lang w:val="en-US"/>
        </w:rPr>
      </w:pPr>
      <w:r w:rsidRPr="00F404FC">
        <w:rPr>
          <w:rFonts w:ascii="Times New Roman" w:eastAsia="Times New Roman" w:hAnsi="Times New Roman" w:cs="Times New Roman"/>
          <w:b/>
          <w:color w:val="000000" w:themeColor="text1"/>
          <w:sz w:val="28"/>
          <w:szCs w:val="28"/>
          <w:lang w:val="en-US"/>
        </w:rPr>
        <w:t>MÜSİAD AHİLİK KÜLTÜRÜ VE MİLLİ ÜRETİM ÇALIŞTAYI KONUŞMA METNİ</w:t>
      </w:r>
    </w:p>
    <w:p w14:paraId="5F47C358" w14:textId="77777777" w:rsidR="00F404FC" w:rsidRPr="007D4546" w:rsidRDefault="00F404FC" w:rsidP="00BA5E41">
      <w:pPr>
        <w:rPr>
          <w:rFonts w:ascii="Times New Roman" w:eastAsia="Times New Roman" w:hAnsi="Times New Roman" w:cs="Times New Roman"/>
          <w:b/>
          <w:color w:val="000000" w:themeColor="text1"/>
          <w:sz w:val="28"/>
          <w:szCs w:val="28"/>
          <w:lang w:val="en-US"/>
        </w:rPr>
      </w:pPr>
    </w:p>
    <w:p w14:paraId="217278B9" w14:textId="49155341" w:rsidR="00EA3B53" w:rsidRPr="007D4546" w:rsidRDefault="00B42B56" w:rsidP="00BA5E41">
      <w:pPr>
        <w:rPr>
          <w:rFonts w:ascii="Times New Roman" w:eastAsia="Times New Roman" w:hAnsi="Times New Roman" w:cs="Times New Roman"/>
          <w:b/>
          <w:color w:val="000000" w:themeColor="text1"/>
          <w:sz w:val="28"/>
          <w:szCs w:val="28"/>
          <w:lang w:val="en-US"/>
        </w:rPr>
      </w:pPr>
      <w:r w:rsidRPr="007D4546">
        <w:rPr>
          <w:rFonts w:ascii="Times New Roman" w:eastAsia="Times New Roman" w:hAnsi="Times New Roman" w:cs="Times New Roman"/>
          <w:b/>
          <w:color w:val="000000" w:themeColor="text1"/>
          <w:sz w:val="28"/>
          <w:szCs w:val="28"/>
          <w:lang w:val="en-US"/>
        </w:rPr>
        <w:t>Değerli Konuklar,</w:t>
      </w:r>
    </w:p>
    <w:p w14:paraId="403BB837" w14:textId="01154EB8" w:rsidR="00B42B56" w:rsidRPr="007D4546" w:rsidRDefault="00B42B56" w:rsidP="00BA5E41">
      <w:pPr>
        <w:rPr>
          <w:rFonts w:ascii="Times New Roman" w:eastAsia="Times New Roman" w:hAnsi="Times New Roman" w:cs="Times New Roman"/>
          <w:b/>
          <w:color w:val="000000" w:themeColor="text1"/>
          <w:sz w:val="28"/>
          <w:szCs w:val="28"/>
          <w:lang w:val="en-US"/>
        </w:rPr>
      </w:pPr>
      <w:r w:rsidRPr="007D4546">
        <w:rPr>
          <w:rFonts w:ascii="Times New Roman" w:eastAsia="Times New Roman" w:hAnsi="Times New Roman" w:cs="Times New Roman"/>
          <w:b/>
          <w:color w:val="000000" w:themeColor="text1"/>
          <w:sz w:val="28"/>
          <w:szCs w:val="28"/>
          <w:lang w:val="en-US"/>
        </w:rPr>
        <w:t>Kıymet</w:t>
      </w:r>
      <w:r w:rsidR="008A5ECB">
        <w:rPr>
          <w:rFonts w:ascii="Times New Roman" w:eastAsia="Times New Roman" w:hAnsi="Times New Roman" w:cs="Times New Roman"/>
          <w:b/>
          <w:color w:val="000000" w:themeColor="text1"/>
          <w:sz w:val="28"/>
          <w:szCs w:val="28"/>
          <w:lang w:val="en-US"/>
        </w:rPr>
        <w:t>l</w:t>
      </w:r>
      <w:r w:rsidRPr="007D4546">
        <w:rPr>
          <w:rFonts w:ascii="Times New Roman" w:eastAsia="Times New Roman" w:hAnsi="Times New Roman" w:cs="Times New Roman"/>
          <w:b/>
          <w:color w:val="000000" w:themeColor="text1"/>
          <w:sz w:val="28"/>
          <w:szCs w:val="28"/>
          <w:lang w:val="en-US"/>
        </w:rPr>
        <w:t>i MÜSİAD Şube Başkanları ve MÜSİAD Üyeleri,</w:t>
      </w:r>
    </w:p>
    <w:p w14:paraId="69C978EB" w14:textId="77777777" w:rsidR="00B42B56" w:rsidRPr="007D4546" w:rsidRDefault="00B42B56" w:rsidP="00BA5E41">
      <w:pPr>
        <w:rPr>
          <w:rFonts w:ascii="Times New Roman" w:eastAsia="Times New Roman" w:hAnsi="Times New Roman" w:cs="Times New Roman"/>
          <w:color w:val="60696C"/>
          <w:sz w:val="28"/>
          <w:szCs w:val="28"/>
          <w:lang w:val="en-US"/>
        </w:rPr>
      </w:pPr>
    </w:p>
    <w:p w14:paraId="7130BDE3" w14:textId="17F9B395" w:rsidR="00B42B56" w:rsidRPr="007D4546" w:rsidRDefault="00B42B56" w:rsidP="00BA5E41">
      <w:pPr>
        <w:rPr>
          <w:rFonts w:ascii="Times New Roman" w:eastAsia="Times New Roman" w:hAnsi="Times New Roman" w:cs="Times New Roman"/>
          <w:color w:val="000000" w:themeColor="text1"/>
          <w:sz w:val="28"/>
          <w:szCs w:val="28"/>
          <w:lang w:val="en-US"/>
        </w:rPr>
      </w:pPr>
      <w:r w:rsidRPr="007D4546">
        <w:rPr>
          <w:rFonts w:ascii="Times New Roman" w:eastAsia="Times New Roman" w:hAnsi="Times New Roman" w:cs="Times New Roman"/>
          <w:color w:val="000000" w:themeColor="text1"/>
          <w:sz w:val="28"/>
          <w:szCs w:val="28"/>
          <w:lang w:val="en-US"/>
        </w:rPr>
        <w:t xml:space="preserve">Kadim kültürümüzde </w:t>
      </w:r>
      <w:r w:rsidR="007F2261" w:rsidRPr="007D4546">
        <w:rPr>
          <w:rFonts w:ascii="Times New Roman" w:eastAsia="Times New Roman" w:hAnsi="Times New Roman" w:cs="Times New Roman"/>
          <w:color w:val="000000" w:themeColor="text1"/>
          <w:sz w:val="28"/>
          <w:szCs w:val="28"/>
          <w:lang w:val="en-US"/>
        </w:rPr>
        <w:t xml:space="preserve">çok </w:t>
      </w:r>
      <w:r w:rsidRPr="007D4546">
        <w:rPr>
          <w:rFonts w:ascii="Times New Roman" w:eastAsia="Times New Roman" w:hAnsi="Times New Roman" w:cs="Times New Roman"/>
          <w:color w:val="000000" w:themeColor="text1"/>
          <w:sz w:val="28"/>
          <w:szCs w:val="28"/>
          <w:lang w:val="en-US"/>
        </w:rPr>
        <w:t>önemli bir konuma sahip olan ahilik müessesinin</w:t>
      </w:r>
      <w:r w:rsidR="007F2261" w:rsidRPr="007D4546">
        <w:rPr>
          <w:rFonts w:ascii="Times New Roman" w:eastAsia="Times New Roman" w:hAnsi="Times New Roman" w:cs="Times New Roman"/>
          <w:color w:val="000000" w:themeColor="text1"/>
          <w:sz w:val="28"/>
          <w:szCs w:val="28"/>
          <w:lang w:val="en-US"/>
        </w:rPr>
        <w:t xml:space="preserve"> gelecek kuşaklara aktarılmasını, </w:t>
      </w:r>
      <w:r w:rsidRPr="007D4546">
        <w:rPr>
          <w:rFonts w:ascii="Times New Roman" w:eastAsia="Times New Roman" w:hAnsi="Times New Roman" w:cs="Times New Roman"/>
          <w:color w:val="000000" w:themeColor="text1"/>
          <w:sz w:val="28"/>
          <w:szCs w:val="28"/>
          <w:lang w:val="en-US"/>
        </w:rPr>
        <w:t>yerli ve milli üretim vizyonumuzun da bu kültüre göre şekillenmesini teşvik etmek amacıyla gerçekleştirdiğimiz Ahilik Kültürü ve Milli Üretim Hareketi Çalıştayı’na katılan tüm değerli konuklarımızı hürmetle selamlıyorum, hoş geldiniz…</w:t>
      </w:r>
    </w:p>
    <w:p w14:paraId="44812026" w14:textId="77777777" w:rsidR="00B42B56" w:rsidRPr="007D4546" w:rsidRDefault="00B42B56" w:rsidP="00BA5E41">
      <w:pPr>
        <w:rPr>
          <w:rFonts w:ascii="Times New Roman" w:eastAsia="Times New Roman" w:hAnsi="Times New Roman" w:cs="Times New Roman"/>
          <w:color w:val="000000" w:themeColor="text1"/>
          <w:sz w:val="28"/>
          <w:szCs w:val="28"/>
          <w:lang w:val="en-US"/>
        </w:rPr>
      </w:pPr>
    </w:p>
    <w:p w14:paraId="28BB2474" w14:textId="2E723708" w:rsidR="00B42B56" w:rsidRPr="007D4546" w:rsidRDefault="00B42B56" w:rsidP="00BA5E41">
      <w:pPr>
        <w:rPr>
          <w:rFonts w:ascii="Times New Roman" w:eastAsia="Times New Roman" w:hAnsi="Times New Roman" w:cs="Times New Roman"/>
          <w:b/>
          <w:color w:val="000000" w:themeColor="text1"/>
          <w:sz w:val="28"/>
          <w:szCs w:val="28"/>
          <w:lang w:val="en-US"/>
        </w:rPr>
      </w:pPr>
      <w:r w:rsidRPr="007D4546">
        <w:rPr>
          <w:rFonts w:ascii="Times New Roman" w:eastAsia="Times New Roman" w:hAnsi="Times New Roman" w:cs="Times New Roman"/>
          <w:b/>
          <w:color w:val="000000" w:themeColor="text1"/>
          <w:sz w:val="28"/>
          <w:szCs w:val="28"/>
          <w:lang w:val="en-US"/>
        </w:rPr>
        <w:t xml:space="preserve">Değerli </w:t>
      </w:r>
      <w:proofErr w:type="gramStart"/>
      <w:r w:rsidRPr="007D4546">
        <w:rPr>
          <w:rFonts w:ascii="Times New Roman" w:eastAsia="Times New Roman" w:hAnsi="Times New Roman" w:cs="Times New Roman"/>
          <w:b/>
          <w:color w:val="000000" w:themeColor="text1"/>
          <w:sz w:val="28"/>
          <w:szCs w:val="28"/>
          <w:lang w:val="en-US"/>
        </w:rPr>
        <w:t>Konuklar;</w:t>
      </w:r>
      <w:proofErr w:type="gramEnd"/>
    </w:p>
    <w:p w14:paraId="544EEA5B" w14:textId="67148C11" w:rsidR="00B42B56" w:rsidRPr="007D4546" w:rsidRDefault="00B42B56" w:rsidP="00B42B56">
      <w:pPr>
        <w:rPr>
          <w:rFonts w:ascii="Times New Roman" w:eastAsia="Times New Roman" w:hAnsi="Times New Roman" w:cs="Times New Roman"/>
          <w:color w:val="1B1B1B"/>
          <w:sz w:val="28"/>
          <w:szCs w:val="28"/>
          <w:lang w:val="en-US"/>
        </w:rPr>
      </w:pPr>
      <w:r w:rsidRPr="007D4546">
        <w:rPr>
          <w:rFonts w:ascii="Times New Roman" w:eastAsia="Times New Roman" w:hAnsi="Times New Roman" w:cs="Times New Roman"/>
          <w:color w:val="1B1B1B"/>
          <w:sz w:val="28"/>
          <w:szCs w:val="28"/>
          <w:lang w:val="en-US"/>
        </w:rPr>
        <w:t>E</w:t>
      </w:r>
      <w:r w:rsidR="00CD1BD7" w:rsidRPr="007D4546">
        <w:rPr>
          <w:rFonts w:ascii="Times New Roman" w:eastAsia="Times New Roman" w:hAnsi="Times New Roman" w:cs="Times New Roman"/>
          <w:color w:val="1B1B1B"/>
          <w:sz w:val="28"/>
          <w:szCs w:val="28"/>
          <w:lang w:val="en-US"/>
        </w:rPr>
        <w:t xml:space="preserve">konomik ve ticari hayatın </w:t>
      </w:r>
      <w:r w:rsidR="007D4546">
        <w:rPr>
          <w:rFonts w:ascii="Times New Roman" w:eastAsia="Times New Roman" w:hAnsi="Times New Roman" w:cs="Times New Roman"/>
          <w:color w:val="1B1B1B"/>
          <w:sz w:val="28"/>
          <w:szCs w:val="28"/>
          <w:lang w:val="en-US"/>
        </w:rPr>
        <w:t xml:space="preserve">çok daha katma değerli bir yapıya evrilmesi noktasında </w:t>
      </w:r>
      <w:r w:rsidR="008A5ECB">
        <w:rPr>
          <w:rFonts w:ascii="Times New Roman" w:eastAsia="Times New Roman" w:hAnsi="Times New Roman" w:cs="Times New Roman"/>
          <w:color w:val="1B1B1B"/>
          <w:sz w:val="28"/>
          <w:szCs w:val="28"/>
          <w:lang w:val="en-US"/>
        </w:rPr>
        <w:t xml:space="preserve">önemli bir misyon üstlenen ahilik vizyonu; </w:t>
      </w:r>
      <w:r w:rsidR="00CD1BD7" w:rsidRPr="007D4546">
        <w:rPr>
          <w:rFonts w:ascii="Times New Roman" w:eastAsia="Times New Roman" w:hAnsi="Times New Roman" w:cs="Times New Roman"/>
          <w:color w:val="1B1B1B"/>
          <w:sz w:val="28"/>
          <w:szCs w:val="28"/>
          <w:lang w:val="en-US"/>
        </w:rPr>
        <w:t>dürüst ve ilkeli ticareti</w:t>
      </w:r>
      <w:r w:rsidR="00BB280B" w:rsidRPr="007D4546">
        <w:rPr>
          <w:rFonts w:ascii="Times New Roman" w:eastAsia="Times New Roman" w:hAnsi="Times New Roman" w:cs="Times New Roman"/>
          <w:color w:val="1B1B1B"/>
          <w:sz w:val="28"/>
          <w:szCs w:val="28"/>
          <w:lang w:val="en-US"/>
        </w:rPr>
        <w:t xml:space="preserve">n yapılmasına zemin hazırlarken; toplumsal </w:t>
      </w:r>
      <w:r w:rsidRPr="007D4546">
        <w:rPr>
          <w:rFonts w:ascii="Times New Roman" w:eastAsia="Times New Roman" w:hAnsi="Times New Roman" w:cs="Times New Roman"/>
          <w:color w:val="1B1B1B"/>
          <w:sz w:val="28"/>
          <w:szCs w:val="28"/>
          <w:lang w:val="en-US"/>
        </w:rPr>
        <w:t>sistemi ve ahlakı da geliştiriyor.</w:t>
      </w:r>
    </w:p>
    <w:p w14:paraId="6F7D71BD" w14:textId="77777777" w:rsidR="00B42B56" w:rsidRPr="007D4546" w:rsidRDefault="00B42B56" w:rsidP="00B42B56">
      <w:pPr>
        <w:rPr>
          <w:rFonts w:ascii="Times New Roman" w:eastAsia="Times New Roman" w:hAnsi="Times New Roman" w:cs="Times New Roman"/>
          <w:color w:val="1B1B1B"/>
          <w:sz w:val="28"/>
          <w:szCs w:val="28"/>
          <w:lang w:val="en-US"/>
        </w:rPr>
      </w:pPr>
    </w:p>
    <w:p w14:paraId="3A814CAE" w14:textId="23666BF3" w:rsidR="00B42B56" w:rsidRPr="007D4546" w:rsidRDefault="008A5ECB" w:rsidP="00B42B56">
      <w:pPr>
        <w:rPr>
          <w:rFonts w:ascii="Times New Roman" w:hAnsi="Times New Roman" w:cs="Times New Roman"/>
          <w:color w:val="1B1B1B"/>
          <w:sz w:val="28"/>
          <w:szCs w:val="28"/>
          <w:lang w:val="en-US"/>
        </w:rPr>
      </w:pPr>
      <w:r>
        <w:rPr>
          <w:rFonts w:ascii="Times New Roman" w:hAnsi="Times New Roman" w:cs="Times New Roman"/>
          <w:color w:val="1B1B1B"/>
          <w:sz w:val="28"/>
          <w:szCs w:val="28"/>
          <w:lang w:val="en-US"/>
        </w:rPr>
        <w:t>Ahilik; hem esnaflar</w:t>
      </w:r>
      <w:r w:rsidR="00BB280B" w:rsidRPr="007D4546">
        <w:rPr>
          <w:rFonts w:ascii="Times New Roman" w:hAnsi="Times New Roman" w:cs="Times New Roman"/>
          <w:color w:val="1B1B1B"/>
          <w:sz w:val="28"/>
          <w:szCs w:val="28"/>
          <w:lang w:val="en-US"/>
        </w:rPr>
        <w:t xml:space="preserve"> hem de esnaf ile vatandaş</w:t>
      </w:r>
      <w:r>
        <w:rPr>
          <w:rFonts w:ascii="Times New Roman" w:hAnsi="Times New Roman" w:cs="Times New Roman"/>
          <w:color w:val="1B1B1B"/>
          <w:sz w:val="28"/>
          <w:szCs w:val="28"/>
          <w:lang w:val="en-US"/>
        </w:rPr>
        <w:t>lar</w:t>
      </w:r>
      <w:r w:rsidR="00BB280B" w:rsidRPr="007D4546">
        <w:rPr>
          <w:rFonts w:ascii="Times New Roman" w:hAnsi="Times New Roman" w:cs="Times New Roman"/>
          <w:color w:val="1B1B1B"/>
          <w:sz w:val="28"/>
          <w:szCs w:val="28"/>
          <w:lang w:val="en-US"/>
        </w:rPr>
        <w:t xml:space="preserve"> arasınd</w:t>
      </w:r>
      <w:r>
        <w:rPr>
          <w:rFonts w:ascii="Times New Roman" w:hAnsi="Times New Roman" w:cs="Times New Roman"/>
          <w:color w:val="1B1B1B"/>
          <w:sz w:val="28"/>
          <w:szCs w:val="28"/>
          <w:lang w:val="en-US"/>
        </w:rPr>
        <w:t>a önemli bir uzlaşma sağlıyor. T</w:t>
      </w:r>
      <w:r w:rsidR="00B42B56" w:rsidRPr="007D4546">
        <w:rPr>
          <w:rFonts w:ascii="Times New Roman" w:hAnsi="Times New Roman" w:cs="Times New Roman"/>
          <w:color w:val="1B1B1B"/>
          <w:sz w:val="28"/>
          <w:szCs w:val="28"/>
          <w:lang w:val="en-US"/>
        </w:rPr>
        <w:t xml:space="preserve">icaretin </w:t>
      </w:r>
      <w:r>
        <w:rPr>
          <w:rFonts w:ascii="Times New Roman" w:hAnsi="Times New Roman" w:cs="Times New Roman"/>
          <w:color w:val="1B1B1B"/>
          <w:sz w:val="28"/>
          <w:szCs w:val="28"/>
          <w:lang w:val="en-US"/>
        </w:rPr>
        <w:t xml:space="preserve">ve </w:t>
      </w:r>
      <w:r w:rsidR="00B42B56" w:rsidRPr="007D4546">
        <w:rPr>
          <w:rFonts w:ascii="Times New Roman" w:hAnsi="Times New Roman" w:cs="Times New Roman"/>
          <w:color w:val="1B1B1B"/>
          <w:sz w:val="28"/>
          <w:szCs w:val="28"/>
          <w:lang w:val="en-US"/>
        </w:rPr>
        <w:t>esnaflığın adaletli ve sürdürülebilir</w:t>
      </w:r>
      <w:r>
        <w:rPr>
          <w:rFonts w:ascii="Times New Roman" w:hAnsi="Times New Roman" w:cs="Times New Roman"/>
          <w:color w:val="1B1B1B"/>
          <w:sz w:val="28"/>
          <w:szCs w:val="28"/>
          <w:lang w:val="en-US"/>
        </w:rPr>
        <w:t xml:space="preserve"> biçimde ilerlemesine yön veriyor.</w:t>
      </w:r>
    </w:p>
    <w:p w14:paraId="42EDC388" w14:textId="77777777" w:rsidR="00B42B56" w:rsidRPr="007D4546" w:rsidRDefault="003B6C23" w:rsidP="00BB280B">
      <w:pPr>
        <w:spacing w:before="100" w:beforeAutospacing="1" w:after="100" w:afterAutospacing="1"/>
        <w:rPr>
          <w:rFonts w:ascii="Times New Roman" w:hAnsi="Times New Roman"/>
          <w:color w:val="1B1B1B"/>
          <w:sz w:val="28"/>
          <w:szCs w:val="28"/>
        </w:rPr>
      </w:pPr>
      <w:r w:rsidRPr="007D4546">
        <w:rPr>
          <w:rFonts w:ascii="Times New Roman" w:hAnsi="Times New Roman"/>
          <w:color w:val="1B1B1B"/>
          <w:sz w:val="28"/>
          <w:szCs w:val="28"/>
        </w:rPr>
        <w:t>A</w:t>
      </w:r>
      <w:r w:rsidR="00BB280B" w:rsidRPr="007D4546">
        <w:rPr>
          <w:rFonts w:ascii="Times New Roman" w:hAnsi="Times New Roman"/>
          <w:color w:val="1B1B1B"/>
          <w:sz w:val="28"/>
          <w:szCs w:val="28"/>
        </w:rPr>
        <w:t>hiliğin</w:t>
      </w:r>
      <w:r w:rsidR="00B42B56" w:rsidRPr="007D4546">
        <w:rPr>
          <w:rFonts w:ascii="Times New Roman" w:hAnsi="Times New Roman"/>
          <w:color w:val="1B1B1B"/>
          <w:sz w:val="28"/>
          <w:szCs w:val="28"/>
        </w:rPr>
        <w:t xml:space="preserve"> tarihi gelişimine baktığımızda</w:t>
      </w:r>
      <w:r w:rsidR="00BB280B" w:rsidRPr="007D4546">
        <w:rPr>
          <w:rFonts w:ascii="Times New Roman" w:hAnsi="Times New Roman"/>
          <w:color w:val="1B1B1B"/>
          <w:sz w:val="28"/>
          <w:szCs w:val="28"/>
        </w:rPr>
        <w:t xml:space="preserve"> Orta Asya’dan Anadolu’ya göç eden Türkmenler arasında yer alan çok sayıdaki sanatkâra kolayca iş bulmak; bu kişilerin Anadolu’daki yerli Bizans sanatkârları ile rekabet edebilmesini sağlamak, piyasada tutunabilmek için yapılan malların kalitesini korumak, üretimi ihtiyaca göre aya</w:t>
      </w:r>
      <w:r w:rsidR="00B42B56" w:rsidRPr="007D4546">
        <w:rPr>
          <w:rFonts w:ascii="Times New Roman" w:hAnsi="Times New Roman"/>
          <w:color w:val="1B1B1B"/>
          <w:sz w:val="28"/>
          <w:szCs w:val="28"/>
        </w:rPr>
        <w:t xml:space="preserve">rlamak gibi bir misyona sahip olduğu dikkat çekiyor. </w:t>
      </w:r>
    </w:p>
    <w:p w14:paraId="53CBEB3B" w14:textId="367309EE" w:rsidR="00BB280B" w:rsidRPr="007D4546" w:rsidRDefault="00B42B56" w:rsidP="00BB280B">
      <w:pPr>
        <w:spacing w:before="100" w:beforeAutospacing="1" w:after="100" w:afterAutospacing="1"/>
        <w:rPr>
          <w:rFonts w:ascii="Times New Roman" w:hAnsi="Times New Roman"/>
          <w:color w:val="1B1B1B"/>
          <w:sz w:val="28"/>
          <w:szCs w:val="28"/>
        </w:rPr>
      </w:pPr>
      <w:r w:rsidRPr="007D4546">
        <w:rPr>
          <w:rFonts w:ascii="Times New Roman" w:hAnsi="Times New Roman"/>
          <w:color w:val="1B1B1B"/>
          <w:sz w:val="28"/>
          <w:szCs w:val="28"/>
        </w:rPr>
        <w:t>Sanatkâ</w:t>
      </w:r>
      <w:r w:rsidR="00BB280B" w:rsidRPr="007D4546">
        <w:rPr>
          <w:rFonts w:ascii="Times New Roman" w:hAnsi="Times New Roman"/>
          <w:color w:val="1B1B1B"/>
          <w:sz w:val="28"/>
          <w:szCs w:val="28"/>
        </w:rPr>
        <w:t>rlarda sana</w:t>
      </w:r>
      <w:r w:rsidRPr="007D4546">
        <w:rPr>
          <w:rFonts w:ascii="Times New Roman" w:hAnsi="Times New Roman"/>
          <w:color w:val="1B1B1B"/>
          <w:sz w:val="28"/>
          <w:szCs w:val="28"/>
        </w:rPr>
        <w:t>t ahlâkını yerleştirmek, halkı</w:t>
      </w:r>
      <w:r w:rsidR="00BB280B" w:rsidRPr="007D4546">
        <w:rPr>
          <w:rFonts w:ascii="Times New Roman" w:hAnsi="Times New Roman"/>
          <w:color w:val="1B1B1B"/>
          <w:sz w:val="28"/>
          <w:szCs w:val="28"/>
        </w:rPr>
        <w:t xml:space="preserve"> ekonomi</w:t>
      </w:r>
      <w:r w:rsidRPr="007D4546">
        <w:rPr>
          <w:rFonts w:ascii="Times New Roman" w:hAnsi="Times New Roman"/>
          <w:color w:val="1B1B1B"/>
          <w:sz w:val="28"/>
          <w:szCs w:val="28"/>
        </w:rPr>
        <w:t>k olarak bağımsız hale getirmek ve</w:t>
      </w:r>
      <w:r w:rsidR="00BB280B" w:rsidRPr="007D4546">
        <w:rPr>
          <w:rFonts w:ascii="Times New Roman" w:hAnsi="Times New Roman"/>
          <w:color w:val="1B1B1B"/>
          <w:sz w:val="28"/>
          <w:szCs w:val="28"/>
        </w:rPr>
        <w:t xml:space="preserve"> ihtiyaç sahibi olan</w:t>
      </w:r>
      <w:r w:rsidRPr="007D4546">
        <w:rPr>
          <w:rFonts w:ascii="Times New Roman" w:hAnsi="Times New Roman"/>
          <w:color w:val="1B1B1B"/>
          <w:sz w:val="28"/>
          <w:szCs w:val="28"/>
        </w:rPr>
        <w:t>lara her alanda yardımcı olmak, ahilik kültürünün en önemli bileşenleri arasında yer alıyor.</w:t>
      </w:r>
    </w:p>
    <w:p w14:paraId="261F84D0" w14:textId="77777777" w:rsidR="008A5ECB" w:rsidRDefault="007D4546" w:rsidP="007D4546">
      <w:pPr>
        <w:pStyle w:val="NormalWeb"/>
        <w:rPr>
          <w:rFonts w:ascii="Times New Roman" w:hAnsi="Times New Roman"/>
          <w:color w:val="1B1B1B"/>
          <w:sz w:val="28"/>
          <w:szCs w:val="28"/>
        </w:rPr>
      </w:pPr>
      <w:r w:rsidRPr="007D4546">
        <w:rPr>
          <w:rFonts w:ascii="Times New Roman" w:hAnsi="Times New Roman"/>
          <w:color w:val="1B1B1B"/>
          <w:sz w:val="28"/>
          <w:szCs w:val="28"/>
        </w:rPr>
        <w:t xml:space="preserve">Ahilik müessesesi; iş dünyasının yatay ve dikey boyutlardaki tüm kesimlerini kuşatan; kişisel, kurumsal, toplumsal, evrensel düzeydeki kazançları ve kayıpları aynı eksen </w:t>
      </w:r>
      <w:r w:rsidR="008A5ECB">
        <w:rPr>
          <w:rFonts w:ascii="Times New Roman" w:hAnsi="Times New Roman"/>
          <w:color w:val="1B1B1B"/>
          <w:sz w:val="28"/>
          <w:szCs w:val="28"/>
        </w:rPr>
        <w:t>üzerinde ele alan bir ekosistem inşa ediyor.</w:t>
      </w:r>
    </w:p>
    <w:p w14:paraId="66A2633B" w14:textId="2236DD28" w:rsidR="007D4546" w:rsidRPr="007D4546" w:rsidRDefault="007D4546" w:rsidP="007D4546">
      <w:pPr>
        <w:pStyle w:val="NormalWeb"/>
        <w:rPr>
          <w:rFonts w:ascii="Times New Roman" w:hAnsi="Times New Roman"/>
          <w:color w:val="1B1B1B"/>
          <w:sz w:val="28"/>
          <w:szCs w:val="28"/>
        </w:rPr>
      </w:pPr>
      <w:r w:rsidRPr="007D4546">
        <w:rPr>
          <w:rFonts w:ascii="Times New Roman" w:hAnsi="Times New Roman"/>
          <w:color w:val="1B1B1B"/>
          <w:sz w:val="28"/>
          <w:szCs w:val="28"/>
        </w:rPr>
        <w:t>Toplumumuzun geçmişten bugüne getirdiği kültürel ve manevi değerlerle beslenerek, ortak bir iş ahlakı ve işletme modeli oluşturulmasının önünü açıyor.</w:t>
      </w:r>
    </w:p>
    <w:p w14:paraId="77A9A0DC" w14:textId="77777777" w:rsidR="007F2261" w:rsidRPr="008A5ECB" w:rsidRDefault="003B6C23" w:rsidP="007F2261">
      <w:pPr>
        <w:rPr>
          <w:rFonts w:ascii="Times New Roman" w:eastAsia="Times New Roman" w:hAnsi="Times New Roman" w:cs="Times New Roman"/>
          <w:b/>
          <w:color w:val="1B1B1B"/>
          <w:sz w:val="28"/>
          <w:szCs w:val="28"/>
          <w:lang w:val="en-US"/>
        </w:rPr>
      </w:pPr>
      <w:r w:rsidRPr="008A5ECB">
        <w:rPr>
          <w:rFonts w:ascii="Times New Roman" w:eastAsia="Times New Roman" w:hAnsi="Times New Roman" w:cs="Times New Roman"/>
          <w:b/>
          <w:color w:val="1B1B1B"/>
          <w:sz w:val="28"/>
          <w:szCs w:val="28"/>
          <w:lang w:val="en-US"/>
        </w:rPr>
        <w:t xml:space="preserve">Değerli </w:t>
      </w:r>
      <w:proofErr w:type="gramStart"/>
      <w:r w:rsidRPr="008A5ECB">
        <w:rPr>
          <w:rFonts w:ascii="Times New Roman" w:eastAsia="Times New Roman" w:hAnsi="Times New Roman" w:cs="Times New Roman"/>
          <w:b/>
          <w:color w:val="1B1B1B"/>
          <w:sz w:val="28"/>
          <w:szCs w:val="28"/>
          <w:lang w:val="en-US"/>
        </w:rPr>
        <w:t>Konuklar;</w:t>
      </w:r>
      <w:proofErr w:type="gramEnd"/>
    </w:p>
    <w:p w14:paraId="67942E82" w14:textId="77777777" w:rsidR="00F611AC" w:rsidRDefault="00555131" w:rsidP="00CD1BD7">
      <w:pPr>
        <w:rPr>
          <w:rFonts w:ascii="Times New Roman" w:eastAsia="Times New Roman" w:hAnsi="Times New Roman" w:cs="Times New Roman"/>
          <w:color w:val="1B1B1B"/>
          <w:sz w:val="28"/>
          <w:szCs w:val="28"/>
          <w:lang w:val="en-US"/>
        </w:rPr>
      </w:pPr>
      <w:r w:rsidRPr="007D4546">
        <w:rPr>
          <w:rFonts w:ascii="Times New Roman" w:hAnsi="Times New Roman"/>
          <w:color w:val="1B1B1B"/>
          <w:sz w:val="28"/>
          <w:szCs w:val="28"/>
        </w:rPr>
        <w:lastRenderedPageBreak/>
        <w:t>MÜSİAD bugün; kolektif çalışmayı yücelten ve gelişmişliğe katkı sağlayan Ahi Teşkilatları gibi çalışıyor, ekip ruhuyla hareket ediyor, birliğin ve dayanışmanın kökleşmesine vesile oluyor.</w:t>
      </w:r>
    </w:p>
    <w:p w14:paraId="33353C2F" w14:textId="3AC9140F" w:rsidR="008E2FA3" w:rsidRPr="00F611AC" w:rsidRDefault="00CD1BD7" w:rsidP="00CD1BD7">
      <w:pPr>
        <w:rPr>
          <w:rFonts w:ascii="Times New Roman" w:eastAsia="Times New Roman" w:hAnsi="Times New Roman" w:cs="Times New Roman"/>
          <w:color w:val="1B1B1B"/>
          <w:sz w:val="28"/>
          <w:szCs w:val="28"/>
          <w:lang w:val="en-US"/>
        </w:rPr>
      </w:pPr>
      <w:r w:rsidRPr="007D4546">
        <w:rPr>
          <w:rFonts w:ascii="Times New Roman" w:eastAsia="Times New Roman" w:hAnsi="Times New Roman" w:cs="Times New Roman"/>
          <w:color w:val="1B1B1B"/>
          <w:sz w:val="28"/>
          <w:szCs w:val="28"/>
          <w:lang w:val="en-US"/>
        </w:rPr>
        <w:t xml:space="preserve">Üretim ve hizmet döngüsüne kadim ahilik geleneği çerçevesinde yön </w:t>
      </w:r>
      <w:r w:rsidR="00B557E6" w:rsidRPr="007D4546">
        <w:rPr>
          <w:rFonts w:ascii="Times New Roman" w:eastAsia="Times New Roman" w:hAnsi="Times New Roman" w:cs="Times New Roman"/>
          <w:color w:val="1B1B1B"/>
          <w:sz w:val="28"/>
          <w:szCs w:val="28"/>
          <w:lang w:val="en-US"/>
        </w:rPr>
        <w:t xml:space="preserve">veren </w:t>
      </w:r>
      <w:r w:rsidR="001207C3" w:rsidRPr="007D4546">
        <w:rPr>
          <w:rFonts w:ascii="Times New Roman" w:eastAsia="Times New Roman" w:hAnsi="Times New Roman" w:cs="Times New Roman"/>
          <w:color w:val="1B1B1B"/>
          <w:sz w:val="28"/>
          <w:szCs w:val="28"/>
          <w:lang w:val="en-US"/>
        </w:rPr>
        <w:t>MÜSİAD</w:t>
      </w:r>
      <w:r w:rsidR="008E2FA3" w:rsidRPr="007D4546">
        <w:rPr>
          <w:rFonts w:ascii="Times New Roman" w:eastAsia="Times New Roman" w:hAnsi="Times New Roman" w:cs="Times New Roman"/>
          <w:color w:val="1B1B1B"/>
          <w:sz w:val="28"/>
          <w:szCs w:val="28"/>
          <w:lang w:val="en-US"/>
        </w:rPr>
        <w:t>;</w:t>
      </w:r>
      <w:r w:rsidR="001207C3" w:rsidRPr="007D4546">
        <w:rPr>
          <w:rFonts w:ascii="Times New Roman" w:hAnsi="Times New Roman"/>
          <w:sz w:val="28"/>
          <w:szCs w:val="28"/>
        </w:rPr>
        <w:t xml:space="preserve"> </w:t>
      </w:r>
      <w:r w:rsidR="00B42B56" w:rsidRPr="007D4546">
        <w:rPr>
          <w:rFonts w:ascii="Times New Roman" w:hAnsi="Times New Roman"/>
          <w:sz w:val="28"/>
          <w:szCs w:val="28"/>
        </w:rPr>
        <w:t>ahilik kültürünü yurt içinde 83 irtibat noktası</w:t>
      </w:r>
      <w:r w:rsidR="008E2FA3" w:rsidRPr="007D4546">
        <w:rPr>
          <w:rFonts w:ascii="Times New Roman" w:hAnsi="Times New Roman"/>
          <w:sz w:val="28"/>
          <w:szCs w:val="28"/>
        </w:rPr>
        <w:t>, yurt dışında ise 81 ülkede 164 irtibat noktası olmak üzere farklı sektörlerde faaliyet gösteren 12 binin üzerindeki üyesine ve 60 bine yakın firmasına aşılayarak yol alıyor.</w:t>
      </w:r>
    </w:p>
    <w:p w14:paraId="2729A2EC" w14:textId="77777777" w:rsidR="008E2FA3" w:rsidRPr="007D4546" w:rsidRDefault="008E2FA3" w:rsidP="00CD1BD7">
      <w:pPr>
        <w:rPr>
          <w:rFonts w:ascii="Times New Roman" w:hAnsi="Times New Roman"/>
          <w:sz w:val="28"/>
          <w:szCs w:val="28"/>
        </w:rPr>
      </w:pPr>
    </w:p>
    <w:p w14:paraId="72AFF090" w14:textId="2448638F" w:rsidR="007D4546" w:rsidRDefault="001207C3" w:rsidP="00CD1BD7">
      <w:pPr>
        <w:rPr>
          <w:rFonts w:ascii="Times New Roman" w:hAnsi="Times New Roman" w:cs="Times New Roman"/>
          <w:color w:val="1B1B1B"/>
          <w:sz w:val="28"/>
          <w:szCs w:val="28"/>
          <w:lang w:val="en-US"/>
        </w:rPr>
      </w:pPr>
      <w:r w:rsidRPr="007D4546">
        <w:rPr>
          <w:rFonts w:ascii="Times New Roman" w:hAnsi="Times New Roman"/>
          <w:sz w:val="28"/>
          <w:szCs w:val="28"/>
        </w:rPr>
        <w:t>Türkiye’yi yepyeni ufuklara taşıyabilme misyonumuz doğrultusunda ‘Yüksek Ahlak, Yüksek Tekno</w:t>
      </w:r>
      <w:r w:rsidR="008E2FA3" w:rsidRPr="007D4546">
        <w:rPr>
          <w:rFonts w:ascii="Times New Roman" w:hAnsi="Times New Roman"/>
          <w:sz w:val="28"/>
          <w:szCs w:val="28"/>
        </w:rPr>
        <w:t>loji’ ilkesine yatırım yaparken; g</w:t>
      </w:r>
      <w:r w:rsidRPr="007D4546">
        <w:rPr>
          <w:rFonts w:ascii="Times New Roman" w:hAnsi="Times New Roman"/>
          <w:sz w:val="28"/>
          <w:szCs w:val="28"/>
        </w:rPr>
        <w:t>elecek nesillere çok daha üretken ve ref</w:t>
      </w:r>
      <w:r w:rsidR="008E2FA3" w:rsidRPr="007D4546">
        <w:rPr>
          <w:rFonts w:ascii="Times New Roman" w:hAnsi="Times New Roman"/>
          <w:sz w:val="28"/>
          <w:szCs w:val="28"/>
        </w:rPr>
        <w:t xml:space="preserve">ah bir Türkiye miras bırakabilmeyi hedefliyoruz. </w:t>
      </w:r>
      <w:r w:rsidR="008A5ECB" w:rsidRPr="007D4546">
        <w:rPr>
          <w:rFonts w:ascii="Times New Roman" w:hAnsi="Times New Roman" w:cs="Times New Roman"/>
          <w:color w:val="1B1B1B"/>
          <w:sz w:val="28"/>
          <w:szCs w:val="28"/>
          <w:lang w:val="en-US"/>
        </w:rPr>
        <w:t>H</w:t>
      </w:r>
      <w:r w:rsidR="00CD1BD7" w:rsidRPr="007D4546">
        <w:rPr>
          <w:rFonts w:ascii="Times New Roman" w:hAnsi="Times New Roman" w:cs="Times New Roman"/>
          <w:color w:val="1B1B1B"/>
          <w:sz w:val="28"/>
          <w:szCs w:val="28"/>
          <w:lang w:val="en-US"/>
        </w:rPr>
        <w:t>aklı rekabetin geçerli olduğu, dürüst, değerlerimize uygun bir ticari ortam</w:t>
      </w:r>
      <w:r w:rsidR="008A5ECB">
        <w:rPr>
          <w:rFonts w:ascii="Times New Roman" w:hAnsi="Times New Roman" w:cs="Times New Roman"/>
          <w:color w:val="1B1B1B"/>
          <w:sz w:val="28"/>
          <w:szCs w:val="28"/>
          <w:lang w:val="en-US"/>
        </w:rPr>
        <w:t>ın</w:t>
      </w:r>
      <w:r w:rsidR="00CD1BD7" w:rsidRPr="007D4546">
        <w:rPr>
          <w:rFonts w:ascii="Times New Roman" w:hAnsi="Times New Roman" w:cs="Times New Roman"/>
          <w:color w:val="1B1B1B"/>
          <w:sz w:val="28"/>
          <w:szCs w:val="28"/>
          <w:lang w:val="en-US"/>
        </w:rPr>
        <w:t xml:space="preserve"> ol</w:t>
      </w:r>
      <w:r w:rsidRPr="007D4546">
        <w:rPr>
          <w:rFonts w:ascii="Times New Roman" w:hAnsi="Times New Roman" w:cs="Times New Roman"/>
          <w:color w:val="1B1B1B"/>
          <w:sz w:val="28"/>
          <w:szCs w:val="28"/>
          <w:lang w:val="en-US"/>
        </w:rPr>
        <w:t>uşturulması yönünde çalışmalar yürütüyoruz.</w:t>
      </w:r>
    </w:p>
    <w:p w14:paraId="08203CFE" w14:textId="77777777" w:rsidR="00B63418" w:rsidRDefault="00B63418" w:rsidP="00CD1BD7">
      <w:pPr>
        <w:rPr>
          <w:rFonts w:ascii="Times New Roman" w:hAnsi="Times New Roman" w:cs="Times New Roman"/>
          <w:color w:val="1B1B1B"/>
          <w:sz w:val="28"/>
          <w:szCs w:val="28"/>
          <w:lang w:val="en-US"/>
        </w:rPr>
      </w:pPr>
    </w:p>
    <w:p w14:paraId="57D0A028" w14:textId="77777777" w:rsidR="00B63418" w:rsidRDefault="00B63418" w:rsidP="00CD1BD7">
      <w:pPr>
        <w:rPr>
          <w:rFonts w:ascii="Times New Roman" w:hAnsi="Times New Roman" w:cs="Times New Roman"/>
          <w:color w:val="1B1B1B"/>
          <w:sz w:val="28"/>
          <w:szCs w:val="28"/>
          <w:lang w:val="en-US"/>
        </w:rPr>
      </w:pPr>
    </w:p>
    <w:p w14:paraId="799D0E19" w14:textId="1932C0AF" w:rsidR="00B63418" w:rsidRPr="00B63418" w:rsidRDefault="00B63418" w:rsidP="00CD1BD7">
      <w:pPr>
        <w:rPr>
          <w:rFonts w:ascii="Times New Roman" w:hAnsi="Times New Roman" w:cs="Times New Roman"/>
          <w:b/>
          <w:color w:val="1B1B1B"/>
          <w:sz w:val="28"/>
          <w:szCs w:val="28"/>
          <w:lang w:val="en-US"/>
        </w:rPr>
      </w:pPr>
      <w:r w:rsidRPr="00B63418">
        <w:rPr>
          <w:rFonts w:ascii="Times New Roman" w:hAnsi="Times New Roman" w:cs="Times New Roman"/>
          <w:b/>
          <w:color w:val="1B1B1B"/>
          <w:sz w:val="28"/>
          <w:szCs w:val="28"/>
          <w:lang w:val="en-US"/>
        </w:rPr>
        <w:t xml:space="preserve">Değerli </w:t>
      </w:r>
      <w:proofErr w:type="gramStart"/>
      <w:r w:rsidRPr="00B63418">
        <w:rPr>
          <w:rFonts w:ascii="Times New Roman" w:hAnsi="Times New Roman" w:cs="Times New Roman"/>
          <w:b/>
          <w:color w:val="1B1B1B"/>
          <w:sz w:val="28"/>
          <w:szCs w:val="28"/>
          <w:lang w:val="en-US"/>
        </w:rPr>
        <w:t>Konuklar;</w:t>
      </w:r>
      <w:proofErr w:type="gramEnd"/>
    </w:p>
    <w:p w14:paraId="0613DF04" w14:textId="6DF42FE4" w:rsidR="008A5ECB" w:rsidRDefault="008A5ECB" w:rsidP="007D4546">
      <w:pPr>
        <w:rPr>
          <w:rFonts w:ascii="Times New Roman" w:hAnsi="Times New Roman"/>
          <w:sz w:val="28"/>
          <w:szCs w:val="28"/>
        </w:rPr>
      </w:pPr>
      <w:r>
        <w:rPr>
          <w:rFonts w:ascii="Times New Roman" w:hAnsi="Times New Roman"/>
          <w:sz w:val="28"/>
          <w:szCs w:val="28"/>
        </w:rPr>
        <w:t>Bu vizyona yatırım yaparak t</w:t>
      </w:r>
      <w:r w:rsidR="007D4546" w:rsidRPr="007D4546">
        <w:rPr>
          <w:rFonts w:ascii="Times New Roman" w:hAnsi="Times New Roman"/>
          <w:sz w:val="28"/>
          <w:szCs w:val="28"/>
        </w:rPr>
        <w:t>icari diplomasi ayağında; Anadolu Ekonomi Diplomasisi programımız ile uluslararası ticaret süreci</w:t>
      </w:r>
      <w:r>
        <w:rPr>
          <w:rFonts w:ascii="Times New Roman" w:hAnsi="Times New Roman"/>
          <w:sz w:val="28"/>
          <w:szCs w:val="28"/>
        </w:rPr>
        <w:t xml:space="preserve">ne farklı bir ivme kazandırdık. </w:t>
      </w:r>
      <w:r w:rsidR="007D4546" w:rsidRPr="007D4546">
        <w:rPr>
          <w:rFonts w:ascii="Times New Roman" w:hAnsi="Times New Roman"/>
          <w:sz w:val="28"/>
          <w:szCs w:val="28"/>
        </w:rPr>
        <w:t xml:space="preserve">Yabancı ülkelerin büyükelçilerini Türkiye’nin dört bir yanındaki iş insanlarımızla buluşturarak, ülkemizin sahip olduğu üretim ve yatırım performansını tüm </w:t>
      </w:r>
      <w:r>
        <w:rPr>
          <w:rFonts w:ascii="Times New Roman" w:hAnsi="Times New Roman"/>
          <w:sz w:val="28"/>
          <w:szCs w:val="28"/>
        </w:rPr>
        <w:t>dünyaya duyuracağız</w:t>
      </w:r>
      <w:r w:rsidR="007D4546" w:rsidRPr="007D4546">
        <w:rPr>
          <w:rFonts w:ascii="Times New Roman" w:hAnsi="Times New Roman"/>
          <w:sz w:val="28"/>
          <w:szCs w:val="28"/>
        </w:rPr>
        <w:t xml:space="preserve">. </w:t>
      </w:r>
    </w:p>
    <w:p w14:paraId="39E93660" w14:textId="77777777" w:rsidR="008A5ECB" w:rsidRDefault="008A5ECB" w:rsidP="007D4546">
      <w:pPr>
        <w:rPr>
          <w:rFonts w:ascii="Times New Roman" w:hAnsi="Times New Roman"/>
          <w:sz w:val="28"/>
          <w:szCs w:val="28"/>
        </w:rPr>
      </w:pPr>
    </w:p>
    <w:p w14:paraId="372CCC5A" w14:textId="435F4BBC" w:rsidR="007D4546" w:rsidRPr="007D4546" w:rsidRDefault="007D4546" w:rsidP="007D4546">
      <w:pPr>
        <w:rPr>
          <w:rFonts w:ascii="Times New Roman" w:hAnsi="Times New Roman"/>
          <w:sz w:val="28"/>
          <w:szCs w:val="28"/>
        </w:rPr>
      </w:pPr>
      <w:r w:rsidRPr="007D4546">
        <w:rPr>
          <w:rFonts w:ascii="Times New Roman" w:hAnsi="Times New Roman"/>
          <w:sz w:val="28"/>
          <w:szCs w:val="28"/>
        </w:rPr>
        <w:t>Anadolu Üretim ve Yatırım Hareketi de ihtiyaçların doğru tanımlanması, fırsatların analiz edilmesi ve Türkiye’yi çok daha aydınlık yarınlara taşıyabilecek stratejilerin geliştirilmesi açısından önemli bir konuma sahip.</w:t>
      </w:r>
    </w:p>
    <w:p w14:paraId="4CA867E5" w14:textId="77777777" w:rsidR="007D4546" w:rsidRPr="007D4546" w:rsidRDefault="007D4546" w:rsidP="007D4546">
      <w:pPr>
        <w:rPr>
          <w:rFonts w:ascii="Times New Roman" w:hAnsi="Times New Roman"/>
          <w:sz w:val="28"/>
          <w:szCs w:val="28"/>
        </w:rPr>
      </w:pPr>
    </w:p>
    <w:p w14:paraId="73A695CE" w14:textId="67C8B893" w:rsidR="007D4546" w:rsidRPr="007D4546" w:rsidRDefault="007D4546" w:rsidP="007D4546">
      <w:pPr>
        <w:rPr>
          <w:rFonts w:ascii="Times New Roman" w:hAnsi="Times New Roman"/>
          <w:sz w:val="28"/>
          <w:szCs w:val="28"/>
        </w:rPr>
      </w:pPr>
      <w:r w:rsidRPr="007D4546">
        <w:rPr>
          <w:rFonts w:ascii="Times New Roman" w:hAnsi="Times New Roman"/>
          <w:sz w:val="28"/>
          <w:szCs w:val="28"/>
        </w:rPr>
        <w:t>Üretim ve yatırım projeksiyonlarını ileri teknolojilerle entegre ederek çok daha verimli, kârlı, sürdürülebilir ve rekabetçi ürün ve hizmetler geliştirme yolculuğumuzda önümüzün çok açık olduğunu biliyoruz. Bu vizyonu hayata geçirecek inanca, ruha, azme, çalışkanlığa, yet</w:t>
      </w:r>
      <w:r w:rsidR="008A5ECB">
        <w:rPr>
          <w:rFonts w:ascii="Times New Roman" w:hAnsi="Times New Roman"/>
          <w:sz w:val="28"/>
          <w:szCs w:val="28"/>
        </w:rPr>
        <w:t>kinliğe ve istihdam gücüne sahibiz</w:t>
      </w:r>
      <w:r w:rsidRPr="007D4546">
        <w:rPr>
          <w:rFonts w:ascii="Times New Roman" w:hAnsi="Times New Roman"/>
          <w:sz w:val="28"/>
          <w:szCs w:val="28"/>
        </w:rPr>
        <w:t>.</w:t>
      </w:r>
    </w:p>
    <w:p w14:paraId="58CDE2F7" w14:textId="77777777" w:rsidR="007D4546" w:rsidRPr="007D4546" w:rsidRDefault="007D4546" w:rsidP="007D4546">
      <w:pPr>
        <w:rPr>
          <w:sz w:val="28"/>
          <w:szCs w:val="28"/>
        </w:rPr>
      </w:pPr>
    </w:p>
    <w:p w14:paraId="3F082842" w14:textId="77777777" w:rsidR="00B63418" w:rsidRPr="007E32F4" w:rsidRDefault="003B6C23" w:rsidP="00B406F2">
      <w:pPr>
        <w:pStyle w:val="NormalWeb"/>
        <w:rPr>
          <w:rFonts w:ascii="Times New Roman" w:hAnsi="Times New Roman"/>
          <w:b/>
          <w:color w:val="1B1B1B"/>
          <w:sz w:val="28"/>
          <w:szCs w:val="28"/>
        </w:rPr>
      </w:pPr>
      <w:r w:rsidRPr="007E32F4">
        <w:rPr>
          <w:rFonts w:ascii="Times New Roman" w:hAnsi="Times New Roman"/>
          <w:b/>
          <w:color w:val="1B1B1B"/>
          <w:sz w:val="28"/>
          <w:szCs w:val="28"/>
        </w:rPr>
        <w:t xml:space="preserve">Değerli </w:t>
      </w:r>
      <w:proofErr w:type="gramStart"/>
      <w:r w:rsidRPr="007E32F4">
        <w:rPr>
          <w:rFonts w:ascii="Times New Roman" w:hAnsi="Times New Roman"/>
          <w:b/>
          <w:color w:val="1B1B1B"/>
          <w:sz w:val="28"/>
          <w:szCs w:val="28"/>
        </w:rPr>
        <w:t>Konuklar;</w:t>
      </w:r>
      <w:proofErr w:type="gramEnd"/>
    </w:p>
    <w:p w14:paraId="523BB7FF" w14:textId="77777777" w:rsidR="00BE3B24" w:rsidRDefault="005C789A" w:rsidP="00111521">
      <w:pPr>
        <w:pStyle w:val="NormalWeb"/>
        <w:rPr>
          <w:rFonts w:ascii="Times New Roman" w:hAnsi="Times New Roman"/>
          <w:sz w:val="28"/>
          <w:szCs w:val="28"/>
        </w:rPr>
      </w:pPr>
      <w:r>
        <w:rPr>
          <w:rFonts w:ascii="Times New Roman" w:hAnsi="Times New Roman"/>
          <w:sz w:val="28"/>
          <w:szCs w:val="28"/>
        </w:rPr>
        <w:t xml:space="preserve">Ahiliğin en önemli unsurlarından biri de ekonomik hayatın işleyişine mesleki eğitimler ve usta-çırak ilişkilerinin yaygınlaştırılmasıyla yön vermesi… </w:t>
      </w:r>
    </w:p>
    <w:p w14:paraId="5574DD63" w14:textId="77777777" w:rsidR="00BE3B24" w:rsidRDefault="00BE3B24" w:rsidP="00BE3B24">
      <w:pPr>
        <w:pStyle w:val="NormalWeb"/>
        <w:rPr>
          <w:rFonts w:ascii="Times New Roman" w:hAnsi="Times New Roman"/>
          <w:color w:val="000000" w:themeColor="text1"/>
          <w:sz w:val="28"/>
          <w:szCs w:val="28"/>
        </w:rPr>
      </w:pPr>
      <w:r>
        <w:rPr>
          <w:rFonts w:ascii="Times New Roman" w:hAnsi="Times New Roman"/>
          <w:color w:val="000000" w:themeColor="text1"/>
          <w:sz w:val="28"/>
          <w:szCs w:val="28"/>
        </w:rPr>
        <w:t>Mesleki eğitim merkezleri;</w:t>
      </w:r>
      <w:r w:rsidRPr="007E32F4">
        <w:rPr>
          <w:rFonts w:ascii="Times New Roman" w:hAnsi="Times New Roman"/>
          <w:color w:val="000000" w:themeColor="text1"/>
          <w:sz w:val="28"/>
          <w:szCs w:val="28"/>
        </w:rPr>
        <w:t xml:space="preserve"> genç işsizliğini azaltmak</w:t>
      </w:r>
      <w:r>
        <w:rPr>
          <w:rFonts w:ascii="Times New Roman" w:hAnsi="Times New Roman"/>
          <w:color w:val="000000" w:themeColor="text1"/>
          <w:sz w:val="28"/>
          <w:szCs w:val="28"/>
        </w:rPr>
        <w:t xml:space="preserve">, farklı alanlarda deneyim sahibi olan vatandaşlarımızın sayısını artırmak ve üretim </w:t>
      </w:r>
      <w:r>
        <w:rPr>
          <w:rFonts w:ascii="Times New Roman" w:hAnsi="Times New Roman"/>
          <w:color w:val="000000" w:themeColor="text1"/>
          <w:sz w:val="28"/>
          <w:szCs w:val="28"/>
        </w:rPr>
        <w:lastRenderedPageBreak/>
        <w:t>sürecinde sürdürülebilir kalite yakalamak açısından önemli bir konuma sahip.</w:t>
      </w:r>
    </w:p>
    <w:p w14:paraId="7F5E1533" w14:textId="45E4A8A8" w:rsidR="00BE3B24" w:rsidRDefault="00BE3B24" w:rsidP="00BE3B24">
      <w:pPr>
        <w:pStyle w:val="NormalWeb"/>
        <w:rPr>
          <w:rFonts w:ascii="Times New Roman" w:hAnsi="Times New Roman"/>
          <w:color w:val="000000" w:themeColor="text1"/>
          <w:sz w:val="28"/>
          <w:szCs w:val="28"/>
        </w:rPr>
      </w:pPr>
      <w:r>
        <w:rPr>
          <w:rFonts w:ascii="Times New Roman" w:hAnsi="Times New Roman"/>
          <w:color w:val="000000" w:themeColor="text1"/>
          <w:sz w:val="28"/>
          <w:szCs w:val="28"/>
        </w:rPr>
        <w:t xml:space="preserve">Ahilik kapsamında usta-çırak ilişkini güçlendirmek; </w:t>
      </w:r>
      <w:r w:rsidRPr="007E32F4">
        <w:rPr>
          <w:rFonts w:ascii="Times New Roman" w:hAnsi="Times New Roman"/>
          <w:color w:val="000000" w:themeColor="text1"/>
          <w:sz w:val="28"/>
          <w:szCs w:val="28"/>
        </w:rPr>
        <w:t>farklı zanaat ve sanayi dallarının gelişimine</w:t>
      </w:r>
      <w:r>
        <w:rPr>
          <w:rFonts w:ascii="Times New Roman" w:hAnsi="Times New Roman"/>
          <w:color w:val="000000" w:themeColor="text1"/>
          <w:sz w:val="28"/>
          <w:szCs w:val="28"/>
        </w:rPr>
        <w:t xml:space="preserve"> yön verirken ekonomimize de katma değer sağlayacak. Alanında uzman, nitelikli ve erdemli bireylerin yetişmesine vesile olacak.</w:t>
      </w:r>
    </w:p>
    <w:p w14:paraId="09C06C60" w14:textId="50DDDA5D" w:rsidR="00111521" w:rsidRDefault="00111521" w:rsidP="00111521">
      <w:pPr>
        <w:pStyle w:val="NormalWeb"/>
        <w:rPr>
          <w:rFonts w:ascii="Times New Roman" w:hAnsi="Times New Roman"/>
          <w:sz w:val="28"/>
          <w:szCs w:val="28"/>
        </w:rPr>
      </w:pPr>
      <w:r w:rsidRPr="007E32F4">
        <w:rPr>
          <w:rFonts w:ascii="Times New Roman" w:hAnsi="Times New Roman"/>
          <w:sz w:val="28"/>
          <w:szCs w:val="28"/>
        </w:rPr>
        <w:t>MÜSİAD olarak vat</w:t>
      </w:r>
      <w:r w:rsidR="007E7B48">
        <w:rPr>
          <w:rFonts w:ascii="Times New Roman" w:hAnsi="Times New Roman"/>
          <w:sz w:val="28"/>
          <w:szCs w:val="28"/>
        </w:rPr>
        <w:t>andaşlarımızın farklı mesleki-</w:t>
      </w:r>
      <w:r w:rsidRPr="007E32F4">
        <w:rPr>
          <w:rFonts w:ascii="Times New Roman" w:hAnsi="Times New Roman"/>
          <w:sz w:val="28"/>
          <w:szCs w:val="28"/>
        </w:rPr>
        <w:t>teknik eğitimlere yönelmel</w:t>
      </w:r>
      <w:r w:rsidR="007E7B48">
        <w:rPr>
          <w:rFonts w:ascii="Times New Roman" w:hAnsi="Times New Roman"/>
          <w:sz w:val="28"/>
          <w:szCs w:val="28"/>
        </w:rPr>
        <w:t>eri</w:t>
      </w:r>
      <w:r w:rsidR="00BE3B24">
        <w:rPr>
          <w:rFonts w:ascii="Times New Roman" w:hAnsi="Times New Roman"/>
          <w:sz w:val="28"/>
          <w:szCs w:val="28"/>
        </w:rPr>
        <w:t xml:space="preserve"> ve</w:t>
      </w:r>
      <w:r w:rsidR="00F611AC">
        <w:rPr>
          <w:rFonts w:ascii="Times New Roman" w:hAnsi="Times New Roman"/>
          <w:sz w:val="28"/>
          <w:szCs w:val="28"/>
        </w:rPr>
        <w:t xml:space="preserve"> kendilerini </w:t>
      </w:r>
      <w:r w:rsidR="00BE3B24">
        <w:rPr>
          <w:rFonts w:ascii="Times New Roman" w:hAnsi="Times New Roman"/>
          <w:sz w:val="28"/>
          <w:szCs w:val="28"/>
        </w:rPr>
        <w:t>geliştirmeleri yolunda adımlar atıyoruz.</w:t>
      </w:r>
      <w:r w:rsidR="007E7B48">
        <w:rPr>
          <w:rFonts w:ascii="Times New Roman" w:hAnsi="Times New Roman"/>
          <w:sz w:val="28"/>
          <w:szCs w:val="28"/>
        </w:rPr>
        <w:t xml:space="preserve"> </w:t>
      </w:r>
      <w:r w:rsidRPr="007E32F4">
        <w:rPr>
          <w:rFonts w:ascii="Times New Roman" w:hAnsi="Times New Roman"/>
          <w:sz w:val="28"/>
          <w:szCs w:val="28"/>
        </w:rPr>
        <w:t>Bu süreci teşvik etmek için değişik sektörlerde mesleki ve teknik eğitimlere yönelik ihtiyacı tespit edecek kapsamlı bir eğitim raporu üzerinde çalışıyoruz. Nitelikli ‘ara eleman’ ihtiyacının, bu tip eğitimlerin hızlandırılması ve yaygınlaştırılmasıyla karşılanabileceğine inanıyoruz.</w:t>
      </w:r>
    </w:p>
    <w:p w14:paraId="7A4C939D" w14:textId="77777777" w:rsidR="00BE3B24" w:rsidRDefault="00BE3B24" w:rsidP="00BE3B24">
      <w:pPr>
        <w:pStyle w:val="NormalWeb"/>
        <w:rPr>
          <w:rFonts w:ascii="Times New Roman" w:hAnsi="Times New Roman"/>
          <w:color w:val="000000" w:themeColor="text1"/>
          <w:sz w:val="28"/>
          <w:szCs w:val="28"/>
        </w:rPr>
      </w:pPr>
      <w:r w:rsidRPr="007E32F4">
        <w:rPr>
          <w:rFonts w:ascii="Times New Roman" w:eastAsia="Times New Roman" w:hAnsi="Times New Roman" w:cs="Arial"/>
          <w:color w:val="222222"/>
          <w:sz w:val="28"/>
          <w:szCs w:val="28"/>
        </w:rPr>
        <w:t xml:space="preserve">Bağlarbaşı Perakende Pazarlama Mesleki ve Teknik Anadolu Lisesi’nin MÜSİAD’a devredilmesiyle, MÜSİAD Perakende Sektör Kurulu, okulun müfredat sisteminin geleceğin şartlarına göre revize edilmesi için ‘proje okul’ olmasına yönelik çalışmalara başladı. </w:t>
      </w:r>
      <w:r w:rsidRPr="007E32F4">
        <w:rPr>
          <w:rFonts w:ascii="Times New Roman" w:hAnsi="Times New Roman"/>
          <w:color w:val="000000" w:themeColor="text1"/>
          <w:sz w:val="28"/>
          <w:szCs w:val="28"/>
        </w:rPr>
        <w:t xml:space="preserve">Yetişmiş insan gücünü en verimli şekilde değerlendirmek amacıyla özel ve kamu kuruluşlarının yanı sıra bu yolda yürüyen STK’larla farklı iş birliklerine imza atmaya devam edeceğiz. </w:t>
      </w:r>
    </w:p>
    <w:p w14:paraId="55571939" w14:textId="096F8CBB" w:rsidR="0078213A" w:rsidRPr="0078213A" w:rsidRDefault="0078213A" w:rsidP="00BE3B24">
      <w:pPr>
        <w:pStyle w:val="NormalWeb"/>
        <w:rPr>
          <w:rFonts w:ascii="Times New Roman" w:hAnsi="Times New Roman"/>
          <w:b/>
          <w:color w:val="000000" w:themeColor="text1"/>
          <w:sz w:val="28"/>
          <w:szCs w:val="28"/>
        </w:rPr>
      </w:pPr>
      <w:r w:rsidRPr="0078213A">
        <w:rPr>
          <w:rFonts w:ascii="Times New Roman" w:hAnsi="Times New Roman"/>
          <w:b/>
          <w:color w:val="000000" w:themeColor="text1"/>
          <w:sz w:val="28"/>
          <w:szCs w:val="28"/>
        </w:rPr>
        <w:t xml:space="preserve">Değerli </w:t>
      </w:r>
      <w:proofErr w:type="gramStart"/>
      <w:r w:rsidRPr="0078213A">
        <w:rPr>
          <w:rFonts w:ascii="Times New Roman" w:hAnsi="Times New Roman"/>
          <w:b/>
          <w:color w:val="000000" w:themeColor="text1"/>
          <w:sz w:val="28"/>
          <w:szCs w:val="28"/>
        </w:rPr>
        <w:t>Konuklar;</w:t>
      </w:r>
      <w:proofErr w:type="gramEnd"/>
    </w:p>
    <w:p w14:paraId="5A84CA0E" w14:textId="161E1A05" w:rsidR="007E7B48" w:rsidRDefault="0078213A" w:rsidP="007E32F4">
      <w:pPr>
        <w:pStyle w:val="NormalWeb"/>
        <w:rPr>
          <w:rFonts w:ascii="Times New Roman" w:hAnsi="Times New Roman"/>
          <w:color w:val="000000" w:themeColor="text1"/>
          <w:sz w:val="28"/>
          <w:szCs w:val="28"/>
        </w:rPr>
      </w:pPr>
      <w:r w:rsidRPr="007E32F4">
        <w:rPr>
          <w:rFonts w:ascii="Times New Roman" w:hAnsi="Times New Roman"/>
          <w:color w:val="000000" w:themeColor="text1"/>
          <w:sz w:val="28"/>
          <w:szCs w:val="28"/>
        </w:rPr>
        <w:t>KOBİ’ler için</w:t>
      </w:r>
      <w:r>
        <w:rPr>
          <w:rFonts w:ascii="Times New Roman" w:hAnsi="Times New Roman"/>
          <w:color w:val="000000" w:themeColor="text1"/>
          <w:sz w:val="28"/>
          <w:szCs w:val="28"/>
        </w:rPr>
        <w:t xml:space="preserve"> en önemli ihtiyaç, çırak bulabilmek… </w:t>
      </w:r>
      <w:r w:rsidR="007E7B48">
        <w:rPr>
          <w:rFonts w:ascii="Times New Roman" w:hAnsi="Times New Roman"/>
          <w:color w:val="000000" w:themeColor="text1"/>
          <w:sz w:val="28"/>
          <w:szCs w:val="28"/>
        </w:rPr>
        <w:t xml:space="preserve">Bu noktada </w:t>
      </w:r>
      <w:r w:rsidR="007E32F4" w:rsidRPr="007E32F4">
        <w:rPr>
          <w:rFonts w:ascii="Times New Roman" w:hAnsi="Times New Roman"/>
          <w:color w:val="000000" w:themeColor="text1"/>
          <w:sz w:val="28"/>
          <w:szCs w:val="28"/>
        </w:rPr>
        <w:t>Milli Eğitim Bakanlığı’nın başlatmış ol</w:t>
      </w:r>
      <w:r w:rsidR="00F611AC">
        <w:rPr>
          <w:rFonts w:ascii="Times New Roman" w:hAnsi="Times New Roman"/>
          <w:color w:val="000000" w:themeColor="text1"/>
          <w:sz w:val="28"/>
          <w:szCs w:val="28"/>
        </w:rPr>
        <w:t>duğu 2022 yılınd</w:t>
      </w:r>
      <w:r w:rsidR="007E7B48">
        <w:rPr>
          <w:rFonts w:ascii="Times New Roman" w:hAnsi="Times New Roman"/>
          <w:color w:val="000000" w:themeColor="text1"/>
          <w:sz w:val="28"/>
          <w:szCs w:val="28"/>
        </w:rPr>
        <w:t>a 1 milyon çırağa ulaşma hedefinin de genç işsizliğinin önüne geçeceğine inanıyoruz.</w:t>
      </w:r>
    </w:p>
    <w:p w14:paraId="71E0C65D" w14:textId="77777777" w:rsidR="007E7B48" w:rsidRDefault="00F611AC" w:rsidP="007E32F4">
      <w:pPr>
        <w:pStyle w:val="NormalWeb"/>
        <w:rPr>
          <w:rFonts w:ascii="Times New Roman" w:hAnsi="Times New Roman"/>
          <w:color w:val="000000" w:themeColor="text1"/>
          <w:sz w:val="28"/>
          <w:szCs w:val="28"/>
        </w:rPr>
      </w:pPr>
      <w:r>
        <w:rPr>
          <w:rFonts w:ascii="Times New Roman" w:hAnsi="Times New Roman"/>
          <w:color w:val="000000" w:themeColor="text1"/>
          <w:sz w:val="28"/>
          <w:szCs w:val="28"/>
        </w:rPr>
        <w:t>Mesleki</w:t>
      </w:r>
      <w:r w:rsidR="007E32F4" w:rsidRPr="007E32F4">
        <w:rPr>
          <w:rFonts w:ascii="Times New Roman" w:hAnsi="Times New Roman"/>
          <w:color w:val="000000" w:themeColor="text1"/>
          <w:sz w:val="28"/>
          <w:szCs w:val="28"/>
        </w:rPr>
        <w:t xml:space="preserve"> eğitimde yapılan değişiklikler sonucunda işveren ve çal</w:t>
      </w:r>
      <w:r>
        <w:rPr>
          <w:rFonts w:ascii="Times New Roman" w:hAnsi="Times New Roman"/>
          <w:color w:val="000000" w:themeColor="text1"/>
          <w:sz w:val="28"/>
          <w:szCs w:val="28"/>
        </w:rPr>
        <w:t xml:space="preserve">ışanların lehine düzenlemelere imza atıldı. </w:t>
      </w:r>
      <w:r w:rsidR="007E32F4" w:rsidRPr="007E32F4">
        <w:rPr>
          <w:rFonts w:ascii="Times New Roman" w:hAnsi="Times New Roman"/>
          <w:color w:val="000000" w:themeColor="text1"/>
          <w:sz w:val="28"/>
          <w:szCs w:val="28"/>
        </w:rPr>
        <w:t xml:space="preserve">Yapılan değişikliklerle işverenin yükünü devlet aldı. Böylece devletimiz 1-2 milyar TL’lik bir </w:t>
      </w:r>
      <w:r>
        <w:rPr>
          <w:rFonts w:ascii="Times New Roman" w:hAnsi="Times New Roman"/>
          <w:color w:val="000000" w:themeColor="text1"/>
          <w:sz w:val="28"/>
          <w:szCs w:val="28"/>
        </w:rPr>
        <w:t xml:space="preserve">yükü, işverenin üzerinden almış oldu. </w:t>
      </w:r>
    </w:p>
    <w:p w14:paraId="2C9248C1" w14:textId="77777777" w:rsidR="0078213A" w:rsidRPr="007E32F4" w:rsidRDefault="007E32F4" w:rsidP="0078213A">
      <w:pPr>
        <w:pStyle w:val="NormalWeb"/>
        <w:rPr>
          <w:rFonts w:ascii="Times New Roman" w:hAnsi="Times New Roman"/>
          <w:color w:val="000000" w:themeColor="text1"/>
          <w:sz w:val="28"/>
          <w:szCs w:val="28"/>
        </w:rPr>
      </w:pPr>
      <w:r w:rsidRPr="007E32F4">
        <w:rPr>
          <w:rFonts w:ascii="Times New Roman" w:hAnsi="Times New Roman"/>
          <w:color w:val="000000" w:themeColor="text1"/>
          <w:sz w:val="28"/>
          <w:szCs w:val="28"/>
        </w:rPr>
        <w:t xml:space="preserve">Türkiye’de 256 OSB bulunuyor. Bu OSB’lerin 87’sinde mesleki eğitim merkezi bulunuyordu. 2021 sonunda ise tüm OSB’lerde mesleki eğitim merkezleri kuruldu. </w:t>
      </w:r>
      <w:r w:rsidR="00F611AC">
        <w:rPr>
          <w:rFonts w:ascii="Times New Roman" w:hAnsi="Times New Roman"/>
          <w:color w:val="000000" w:themeColor="text1"/>
          <w:sz w:val="28"/>
          <w:szCs w:val="28"/>
        </w:rPr>
        <w:t>Eğer bir işletmede usta öğretici varsa,</w:t>
      </w:r>
      <w:r w:rsidR="00BE3B24">
        <w:rPr>
          <w:rFonts w:ascii="Times New Roman" w:hAnsi="Times New Roman"/>
          <w:color w:val="000000" w:themeColor="text1"/>
          <w:sz w:val="28"/>
          <w:szCs w:val="28"/>
        </w:rPr>
        <w:t xml:space="preserve"> o işletme 40 çırak alabilecek. Önümüzdeki yıllarda usta-çırak ilişkisini güçlendiren yatırımlarla Türkiye ekonomisinde çok daha büyük bir katma değer inşa edilecek. </w:t>
      </w:r>
      <w:r w:rsidRPr="007E32F4">
        <w:rPr>
          <w:rFonts w:ascii="Times New Roman" w:hAnsi="Times New Roman"/>
          <w:color w:val="000000" w:themeColor="text1"/>
          <w:sz w:val="28"/>
          <w:szCs w:val="28"/>
        </w:rPr>
        <w:t>Mayıs 2022’de mesleki eğitim merkezlerinde okuyan öğrenci sayısının ise 500 bine ulaşması öngörülüyor.</w:t>
      </w:r>
      <w:r w:rsidR="0078213A">
        <w:rPr>
          <w:rFonts w:ascii="Times New Roman" w:hAnsi="Times New Roman"/>
          <w:color w:val="000000" w:themeColor="text1"/>
          <w:sz w:val="28"/>
          <w:szCs w:val="28"/>
        </w:rPr>
        <w:t xml:space="preserve"> </w:t>
      </w:r>
      <w:r w:rsidR="0078213A" w:rsidRPr="007E32F4">
        <w:rPr>
          <w:rFonts w:ascii="Times New Roman" w:hAnsi="Times New Roman"/>
          <w:color w:val="000000" w:themeColor="text1"/>
          <w:sz w:val="28"/>
          <w:szCs w:val="28"/>
        </w:rPr>
        <w:t xml:space="preserve">Bu düzenlemelerin ardından farklı sektörlerde istihdam edilen çırak sayısının </w:t>
      </w:r>
      <w:r w:rsidR="0078213A">
        <w:rPr>
          <w:rFonts w:ascii="Times New Roman" w:hAnsi="Times New Roman"/>
          <w:color w:val="000000" w:themeColor="text1"/>
          <w:sz w:val="28"/>
          <w:szCs w:val="28"/>
        </w:rPr>
        <w:t>da hızla katlandığını göreceğiz.</w:t>
      </w:r>
    </w:p>
    <w:p w14:paraId="2E28D41A" w14:textId="6FBFCFC2" w:rsidR="007E32F4" w:rsidRPr="007E32F4" w:rsidRDefault="007E32F4" w:rsidP="007E32F4">
      <w:pPr>
        <w:pStyle w:val="NormalWeb"/>
        <w:rPr>
          <w:rFonts w:ascii="Times New Roman" w:hAnsi="Times New Roman"/>
          <w:color w:val="000000" w:themeColor="text1"/>
          <w:sz w:val="28"/>
          <w:szCs w:val="28"/>
        </w:rPr>
      </w:pPr>
    </w:p>
    <w:p w14:paraId="61551C78" w14:textId="77777777" w:rsidR="007E32F4" w:rsidRPr="007E32F4" w:rsidRDefault="007E32F4" w:rsidP="00111521">
      <w:pPr>
        <w:pStyle w:val="NormalWeb"/>
        <w:rPr>
          <w:rFonts w:ascii="Times New Roman" w:hAnsi="Times New Roman"/>
          <w:sz w:val="28"/>
          <w:szCs w:val="28"/>
        </w:rPr>
      </w:pPr>
    </w:p>
    <w:p w14:paraId="02FDD096" w14:textId="5E37AE02" w:rsidR="0078213A" w:rsidRPr="0078213A" w:rsidRDefault="0078213A" w:rsidP="00B406F2">
      <w:pPr>
        <w:pStyle w:val="NormalWeb"/>
        <w:rPr>
          <w:rFonts w:ascii="Times New Roman" w:hAnsi="Times New Roman"/>
          <w:b/>
          <w:color w:val="1B1B1B"/>
          <w:sz w:val="28"/>
          <w:szCs w:val="28"/>
        </w:rPr>
      </w:pPr>
      <w:r w:rsidRPr="0078213A">
        <w:rPr>
          <w:rFonts w:ascii="Times New Roman" w:hAnsi="Times New Roman"/>
          <w:b/>
          <w:color w:val="1B1B1B"/>
          <w:sz w:val="28"/>
          <w:szCs w:val="28"/>
        </w:rPr>
        <w:t xml:space="preserve">Değerli </w:t>
      </w:r>
      <w:proofErr w:type="gramStart"/>
      <w:r w:rsidRPr="0078213A">
        <w:rPr>
          <w:rFonts w:ascii="Times New Roman" w:hAnsi="Times New Roman"/>
          <w:b/>
          <w:color w:val="1B1B1B"/>
          <w:sz w:val="28"/>
          <w:szCs w:val="28"/>
        </w:rPr>
        <w:t>Konuklar;</w:t>
      </w:r>
      <w:proofErr w:type="gramEnd"/>
    </w:p>
    <w:p w14:paraId="1AA379A9" w14:textId="36FD4644" w:rsidR="008A5ECB" w:rsidRPr="00B63418" w:rsidRDefault="00BB280B" w:rsidP="00B406F2">
      <w:pPr>
        <w:pStyle w:val="NormalWeb"/>
        <w:rPr>
          <w:rFonts w:ascii="Times New Roman" w:hAnsi="Times New Roman"/>
          <w:b/>
          <w:color w:val="1B1B1B"/>
          <w:sz w:val="28"/>
          <w:szCs w:val="28"/>
        </w:rPr>
      </w:pPr>
      <w:proofErr w:type="gramStart"/>
      <w:r w:rsidRPr="007D4546">
        <w:rPr>
          <w:rFonts w:ascii="Times New Roman" w:hAnsi="Times New Roman"/>
          <w:color w:val="1B1B1B"/>
          <w:sz w:val="28"/>
          <w:szCs w:val="28"/>
        </w:rPr>
        <w:t>MÜSİAD</w:t>
      </w:r>
      <w:r w:rsidR="003B6C23" w:rsidRPr="007D4546">
        <w:rPr>
          <w:rFonts w:ascii="Times New Roman" w:hAnsi="Times New Roman"/>
          <w:color w:val="1B1B1B"/>
          <w:sz w:val="28"/>
          <w:szCs w:val="28"/>
        </w:rPr>
        <w:t>’</w:t>
      </w:r>
      <w:proofErr w:type="spellStart"/>
      <w:r w:rsidRPr="007D4546">
        <w:rPr>
          <w:rFonts w:ascii="Times New Roman" w:hAnsi="Times New Roman"/>
          <w:color w:val="1B1B1B"/>
          <w:sz w:val="28"/>
          <w:szCs w:val="28"/>
          <w:lang w:val="tr-TR"/>
        </w:rPr>
        <w:t>ın</w:t>
      </w:r>
      <w:proofErr w:type="spellEnd"/>
      <w:r w:rsidRPr="007D4546">
        <w:rPr>
          <w:rFonts w:ascii="Times New Roman" w:hAnsi="Times New Roman"/>
          <w:color w:val="1B1B1B"/>
          <w:sz w:val="28"/>
          <w:szCs w:val="28"/>
          <w:lang w:val="tr-TR"/>
        </w:rPr>
        <w:t xml:space="preserve">  </w:t>
      </w:r>
      <w:r w:rsidR="00BA5E41" w:rsidRPr="007D4546">
        <w:rPr>
          <w:rFonts w:ascii="Times New Roman" w:eastAsia="Times New Roman" w:hAnsi="Times New Roman"/>
          <w:color w:val="000000" w:themeColor="text1"/>
          <w:sz w:val="28"/>
          <w:szCs w:val="28"/>
        </w:rPr>
        <w:t>İstanbul</w:t>
      </w:r>
      <w:proofErr w:type="gramEnd"/>
      <w:r w:rsidR="00BA5E41" w:rsidRPr="007D4546">
        <w:rPr>
          <w:rFonts w:ascii="Times New Roman" w:eastAsia="Times New Roman" w:hAnsi="Times New Roman"/>
          <w:color w:val="000000" w:themeColor="text1"/>
          <w:sz w:val="28"/>
          <w:szCs w:val="28"/>
        </w:rPr>
        <w:t xml:space="preserve"> İl </w:t>
      </w:r>
      <w:proofErr w:type="spellStart"/>
      <w:r w:rsidR="00BA5E41" w:rsidRPr="007D4546">
        <w:rPr>
          <w:rFonts w:ascii="Times New Roman" w:eastAsia="Times New Roman" w:hAnsi="Times New Roman"/>
          <w:color w:val="000000" w:themeColor="text1"/>
          <w:sz w:val="28"/>
          <w:szCs w:val="28"/>
        </w:rPr>
        <w:t>Millî</w:t>
      </w:r>
      <w:proofErr w:type="spellEnd"/>
      <w:r w:rsidR="00BA5E41" w:rsidRPr="007D4546">
        <w:rPr>
          <w:rFonts w:ascii="Times New Roman" w:eastAsia="Times New Roman" w:hAnsi="Times New Roman"/>
          <w:color w:val="000000" w:themeColor="text1"/>
          <w:sz w:val="28"/>
          <w:szCs w:val="28"/>
        </w:rPr>
        <w:t xml:space="preserve"> </w:t>
      </w:r>
      <w:proofErr w:type="spellStart"/>
      <w:r w:rsidR="00BA5E41" w:rsidRPr="007D4546">
        <w:rPr>
          <w:rFonts w:ascii="Times New Roman" w:eastAsia="Times New Roman" w:hAnsi="Times New Roman"/>
          <w:color w:val="000000" w:themeColor="text1"/>
          <w:sz w:val="28"/>
          <w:szCs w:val="28"/>
        </w:rPr>
        <w:t>Eğitim</w:t>
      </w:r>
      <w:proofErr w:type="spellEnd"/>
      <w:r w:rsidR="00BA5E41" w:rsidRPr="007D4546">
        <w:rPr>
          <w:rFonts w:ascii="Times New Roman" w:eastAsia="Times New Roman" w:hAnsi="Times New Roman"/>
          <w:color w:val="000000" w:themeColor="text1"/>
          <w:sz w:val="28"/>
          <w:szCs w:val="28"/>
        </w:rPr>
        <w:t xml:space="preserve"> </w:t>
      </w:r>
      <w:proofErr w:type="spellStart"/>
      <w:r w:rsidR="00BA5E41" w:rsidRPr="007D4546">
        <w:rPr>
          <w:rFonts w:ascii="Times New Roman" w:eastAsia="Times New Roman" w:hAnsi="Times New Roman"/>
          <w:color w:val="000000" w:themeColor="text1"/>
          <w:sz w:val="28"/>
          <w:szCs w:val="28"/>
        </w:rPr>
        <w:t>Müdürlüğ</w:t>
      </w:r>
      <w:r w:rsidR="00B406F2" w:rsidRPr="007D4546">
        <w:rPr>
          <w:rFonts w:ascii="Times New Roman" w:eastAsia="Times New Roman" w:hAnsi="Times New Roman"/>
          <w:color w:val="000000" w:themeColor="text1"/>
          <w:sz w:val="28"/>
          <w:szCs w:val="28"/>
        </w:rPr>
        <w:t>ü</w:t>
      </w:r>
      <w:proofErr w:type="spellEnd"/>
      <w:r w:rsidR="00B406F2" w:rsidRPr="007D4546">
        <w:rPr>
          <w:rFonts w:ascii="Times New Roman" w:eastAsia="Times New Roman" w:hAnsi="Times New Roman"/>
          <w:color w:val="000000" w:themeColor="text1"/>
          <w:sz w:val="28"/>
          <w:szCs w:val="28"/>
        </w:rPr>
        <w:t xml:space="preserve"> ve </w:t>
      </w:r>
      <w:proofErr w:type="spellStart"/>
      <w:r w:rsidR="00B406F2" w:rsidRPr="007D4546">
        <w:rPr>
          <w:rFonts w:ascii="Times New Roman" w:eastAsia="Times New Roman" w:hAnsi="Times New Roman"/>
          <w:color w:val="000000" w:themeColor="text1"/>
          <w:sz w:val="28"/>
          <w:szCs w:val="28"/>
        </w:rPr>
        <w:t>Eğitime</w:t>
      </w:r>
      <w:proofErr w:type="spellEnd"/>
      <w:r w:rsidR="00B406F2" w:rsidRPr="007D4546">
        <w:rPr>
          <w:rFonts w:ascii="Times New Roman" w:eastAsia="Times New Roman" w:hAnsi="Times New Roman"/>
          <w:color w:val="000000" w:themeColor="text1"/>
          <w:sz w:val="28"/>
          <w:szCs w:val="28"/>
        </w:rPr>
        <w:t xml:space="preserve"> </w:t>
      </w:r>
      <w:proofErr w:type="spellStart"/>
      <w:r w:rsidR="00B406F2" w:rsidRPr="007D4546">
        <w:rPr>
          <w:rFonts w:ascii="Times New Roman" w:eastAsia="Times New Roman" w:hAnsi="Times New Roman"/>
          <w:color w:val="000000" w:themeColor="text1"/>
          <w:sz w:val="28"/>
          <w:szCs w:val="28"/>
        </w:rPr>
        <w:t>Destek</w:t>
      </w:r>
      <w:proofErr w:type="spellEnd"/>
      <w:r w:rsidR="00B406F2" w:rsidRPr="007D4546">
        <w:rPr>
          <w:rFonts w:ascii="Times New Roman" w:eastAsia="Times New Roman" w:hAnsi="Times New Roman"/>
          <w:color w:val="000000" w:themeColor="text1"/>
          <w:sz w:val="28"/>
          <w:szCs w:val="28"/>
        </w:rPr>
        <w:t xml:space="preserve"> </w:t>
      </w:r>
      <w:proofErr w:type="spellStart"/>
      <w:r w:rsidR="00B406F2" w:rsidRPr="007D4546">
        <w:rPr>
          <w:rFonts w:ascii="Times New Roman" w:eastAsia="Times New Roman" w:hAnsi="Times New Roman"/>
          <w:color w:val="000000" w:themeColor="text1"/>
          <w:sz w:val="28"/>
          <w:szCs w:val="28"/>
        </w:rPr>
        <w:t>Platformu</w:t>
      </w:r>
      <w:proofErr w:type="spellEnd"/>
      <w:r w:rsidR="00B406F2" w:rsidRPr="007D4546">
        <w:rPr>
          <w:rFonts w:ascii="Times New Roman" w:eastAsia="Times New Roman" w:hAnsi="Times New Roman"/>
          <w:color w:val="000000" w:themeColor="text1"/>
          <w:sz w:val="28"/>
          <w:szCs w:val="28"/>
        </w:rPr>
        <w:t xml:space="preserve"> </w:t>
      </w:r>
      <w:proofErr w:type="spellStart"/>
      <w:r w:rsidR="00B406F2" w:rsidRPr="007D4546">
        <w:rPr>
          <w:rFonts w:ascii="Times New Roman" w:eastAsia="Times New Roman" w:hAnsi="Times New Roman"/>
          <w:color w:val="000000" w:themeColor="text1"/>
          <w:sz w:val="28"/>
          <w:szCs w:val="28"/>
        </w:rPr>
        <w:t>ile</w:t>
      </w:r>
      <w:proofErr w:type="spellEnd"/>
      <w:r w:rsidR="00BA5E41" w:rsidRPr="007D4546">
        <w:rPr>
          <w:rFonts w:ascii="Times New Roman" w:eastAsia="Times New Roman" w:hAnsi="Times New Roman"/>
          <w:color w:val="000000" w:themeColor="text1"/>
          <w:sz w:val="28"/>
          <w:szCs w:val="28"/>
        </w:rPr>
        <w:t xml:space="preserve"> </w:t>
      </w:r>
      <w:proofErr w:type="spellStart"/>
      <w:r w:rsidR="00BA5E41" w:rsidRPr="007D4546">
        <w:rPr>
          <w:rFonts w:ascii="Times New Roman" w:eastAsia="Times New Roman" w:hAnsi="Times New Roman"/>
          <w:color w:val="000000" w:themeColor="text1"/>
          <w:sz w:val="28"/>
          <w:szCs w:val="28"/>
        </w:rPr>
        <w:t>Ahilik</w:t>
      </w:r>
      <w:proofErr w:type="spellEnd"/>
      <w:r w:rsidR="00BA5E41" w:rsidRPr="007D4546">
        <w:rPr>
          <w:rFonts w:ascii="Times New Roman" w:eastAsia="Times New Roman" w:hAnsi="Times New Roman"/>
          <w:color w:val="000000" w:themeColor="text1"/>
          <w:sz w:val="28"/>
          <w:szCs w:val="28"/>
        </w:rPr>
        <w:t xml:space="preserve"> </w:t>
      </w:r>
      <w:proofErr w:type="spellStart"/>
      <w:r w:rsidR="00BA5E41" w:rsidRPr="007D4546">
        <w:rPr>
          <w:rFonts w:ascii="Times New Roman" w:eastAsia="Times New Roman" w:hAnsi="Times New Roman"/>
          <w:color w:val="000000" w:themeColor="text1"/>
          <w:sz w:val="28"/>
          <w:szCs w:val="28"/>
        </w:rPr>
        <w:t>Kültürü</w:t>
      </w:r>
      <w:proofErr w:type="spellEnd"/>
      <w:r w:rsidR="00BA5E41" w:rsidRPr="007D4546">
        <w:rPr>
          <w:rFonts w:ascii="Times New Roman" w:eastAsia="Times New Roman" w:hAnsi="Times New Roman"/>
          <w:color w:val="000000" w:themeColor="text1"/>
          <w:sz w:val="28"/>
          <w:szCs w:val="28"/>
        </w:rPr>
        <w:t xml:space="preserve"> </w:t>
      </w:r>
      <w:proofErr w:type="spellStart"/>
      <w:r w:rsidR="00BA5E41" w:rsidRPr="007D4546">
        <w:rPr>
          <w:rFonts w:ascii="Times New Roman" w:eastAsia="Times New Roman" w:hAnsi="Times New Roman"/>
          <w:color w:val="000000" w:themeColor="text1"/>
          <w:sz w:val="28"/>
          <w:szCs w:val="28"/>
        </w:rPr>
        <w:t>ile</w:t>
      </w:r>
      <w:proofErr w:type="spellEnd"/>
      <w:r w:rsidR="00BA5E41" w:rsidRPr="007D4546">
        <w:rPr>
          <w:rFonts w:ascii="Times New Roman" w:eastAsia="Times New Roman" w:hAnsi="Times New Roman"/>
          <w:color w:val="000000" w:themeColor="text1"/>
          <w:sz w:val="28"/>
          <w:szCs w:val="28"/>
        </w:rPr>
        <w:t xml:space="preserve"> </w:t>
      </w:r>
      <w:proofErr w:type="spellStart"/>
      <w:r w:rsidR="00BA5E41" w:rsidRPr="007D4546">
        <w:rPr>
          <w:rFonts w:ascii="Times New Roman" w:eastAsia="Times New Roman" w:hAnsi="Times New Roman"/>
          <w:color w:val="000000" w:themeColor="text1"/>
          <w:sz w:val="28"/>
          <w:szCs w:val="28"/>
        </w:rPr>
        <w:t>Millî</w:t>
      </w:r>
      <w:proofErr w:type="spellEnd"/>
      <w:r w:rsidR="00BA5E41" w:rsidRPr="007D4546">
        <w:rPr>
          <w:rFonts w:ascii="Times New Roman" w:eastAsia="Times New Roman" w:hAnsi="Times New Roman"/>
          <w:color w:val="000000" w:themeColor="text1"/>
          <w:sz w:val="28"/>
          <w:szCs w:val="28"/>
        </w:rPr>
        <w:t xml:space="preserve"> </w:t>
      </w:r>
      <w:proofErr w:type="spellStart"/>
      <w:r w:rsidR="00BA5E41" w:rsidRPr="007D4546">
        <w:rPr>
          <w:rFonts w:ascii="Times New Roman" w:eastAsia="Times New Roman" w:hAnsi="Times New Roman"/>
          <w:color w:val="000000" w:themeColor="text1"/>
          <w:sz w:val="28"/>
          <w:szCs w:val="28"/>
        </w:rPr>
        <w:t>Üretim</w:t>
      </w:r>
      <w:proofErr w:type="spellEnd"/>
      <w:r w:rsidR="00BA5E41" w:rsidRPr="007D4546">
        <w:rPr>
          <w:rFonts w:ascii="Times New Roman" w:eastAsia="Times New Roman" w:hAnsi="Times New Roman"/>
          <w:color w:val="000000" w:themeColor="text1"/>
          <w:sz w:val="28"/>
          <w:szCs w:val="28"/>
        </w:rPr>
        <w:t xml:space="preserve"> </w:t>
      </w:r>
      <w:proofErr w:type="spellStart"/>
      <w:r w:rsidR="00BA5E41" w:rsidRPr="007D4546">
        <w:rPr>
          <w:rFonts w:ascii="Times New Roman" w:eastAsia="Times New Roman" w:hAnsi="Times New Roman"/>
          <w:color w:val="000000" w:themeColor="text1"/>
          <w:sz w:val="28"/>
          <w:szCs w:val="28"/>
        </w:rPr>
        <w:t>Hareketi</w:t>
      </w:r>
      <w:proofErr w:type="spellEnd"/>
      <w:r w:rsidR="00BA5E41" w:rsidRPr="007D4546">
        <w:rPr>
          <w:rFonts w:ascii="Times New Roman" w:eastAsia="Times New Roman" w:hAnsi="Times New Roman"/>
          <w:color w:val="000000" w:themeColor="text1"/>
          <w:sz w:val="28"/>
          <w:szCs w:val="28"/>
        </w:rPr>
        <w:t xml:space="preserve"> </w:t>
      </w:r>
      <w:proofErr w:type="spellStart"/>
      <w:r w:rsidR="00BA5E41" w:rsidRPr="007D4546">
        <w:rPr>
          <w:rFonts w:ascii="Times New Roman" w:eastAsia="Times New Roman" w:hAnsi="Times New Roman"/>
          <w:color w:val="000000" w:themeColor="text1"/>
          <w:sz w:val="28"/>
          <w:szCs w:val="28"/>
        </w:rPr>
        <w:t>İş</w:t>
      </w:r>
      <w:proofErr w:type="spellEnd"/>
      <w:r w:rsidR="00BA5E41" w:rsidRPr="007D4546">
        <w:rPr>
          <w:rFonts w:ascii="Times New Roman" w:eastAsia="Times New Roman" w:hAnsi="Times New Roman"/>
          <w:color w:val="000000" w:themeColor="text1"/>
          <w:sz w:val="28"/>
          <w:szCs w:val="28"/>
        </w:rPr>
        <w:t xml:space="preserve"> </w:t>
      </w:r>
      <w:proofErr w:type="spellStart"/>
      <w:r w:rsidR="00BA5E41" w:rsidRPr="007D4546">
        <w:rPr>
          <w:rFonts w:ascii="Times New Roman" w:eastAsia="Times New Roman" w:hAnsi="Times New Roman"/>
          <w:color w:val="000000" w:themeColor="text1"/>
          <w:sz w:val="28"/>
          <w:szCs w:val="28"/>
        </w:rPr>
        <w:t>Birliği</w:t>
      </w:r>
      <w:proofErr w:type="spellEnd"/>
      <w:r w:rsidR="00BA5E41" w:rsidRPr="007D4546">
        <w:rPr>
          <w:rFonts w:ascii="Times New Roman" w:eastAsia="Times New Roman" w:hAnsi="Times New Roman"/>
          <w:color w:val="000000" w:themeColor="text1"/>
          <w:sz w:val="28"/>
          <w:szCs w:val="28"/>
        </w:rPr>
        <w:t xml:space="preserve"> </w:t>
      </w:r>
      <w:proofErr w:type="spellStart"/>
      <w:r w:rsidR="00BA5E41" w:rsidRPr="007D4546">
        <w:rPr>
          <w:rFonts w:ascii="Times New Roman" w:eastAsia="Times New Roman" w:hAnsi="Times New Roman"/>
          <w:color w:val="000000" w:themeColor="text1"/>
          <w:sz w:val="28"/>
          <w:szCs w:val="28"/>
        </w:rPr>
        <w:t>Protokolü</w:t>
      </w:r>
      <w:proofErr w:type="spellEnd"/>
      <w:r w:rsidR="00BA5E41" w:rsidRPr="007D4546">
        <w:rPr>
          <w:rFonts w:ascii="Times New Roman" w:eastAsia="Times New Roman" w:hAnsi="Times New Roman"/>
          <w:color w:val="000000" w:themeColor="text1"/>
          <w:sz w:val="28"/>
          <w:szCs w:val="28"/>
        </w:rPr>
        <w:t xml:space="preserve"> </w:t>
      </w:r>
      <w:proofErr w:type="spellStart"/>
      <w:r w:rsidR="00BA5E41" w:rsidRPr="007D4546">
        <w:rPr>
          <w:rFonts w:ascii="Times New Roman" w:eastAsia="Times New Roman" w:hAnsi="Times New Roman"/>
          <w:color w:val="000000" w:themeColor="text1"/>
          <w:sz w:val="28"/>
          <w:szCs w:val="28"/>
        </w:rPr>
        <w:t>imzala</w:t>
      </w:r>
      <w:r w:rsidRPr="007D4546">
        <w:rPr>
          <w:rFonts w:ascii="Times New Roman" w:eastAsia="Times New Roman" w:hAnsi="Times New Roman"/>
          <w:color w:val="000000" w:themeColor="text1"/>
          <w:sz w:val="28"/>
          <w:szCs w:val="28"/>
        </w:rPr>
        <w:t>mı</w:t>
      </w:r>
      <w:r w:rsidR="007D4546" w:rsidRPr="007D4546">
        <w:rPr>
          <w:rFonts w:ascii="Times New Roman" w:eastAsia="Times New Roman" w:hAnsi="Times New Roman"/>
          <w:color w:val="000000" w:themeColor="text1"/>
          <w:sz w:val="28"/>
          <w:szCs w:val="28"/>
        </w:rPr>
        <w:t>ş</w:t>
      </w:r>
      <w:proofErr w:type="spellEnd"/>
      <w:r w:rsidR="007D4546" w:rsidRPr="007D4546">
        <w:rPr>
          <w:rFonts w:ascii="Times New Roman" w:eastAsia="Times New Roman" w:hAnsi="Times New Roman"/>
          <w:color w:val="000000" w:themeColor="text1"/>
          <w:sz w:val="28"/>
          <w:szCs w:val="28"/>
        </w:rPr>
        <w:t xml:space="preserve"> </w:t>
      </w:r>
      <w:proofErr w:type="spellStart"/>
      <w:r w:rsidR="007D4546" w:rsidRPr="007D4546">
        <w:rPr>
          <w:rFonts w:ascii="Times New Roman" w:eastAsia="Times New Roman" w:hAnsi="Times New Roman"/>
          <w:color w:val="000000" w:themeColor="text1"/>
          <w:sz w:val="28"/>
          <w:szCs w:val="28"/>
        </w:rPr>
        <w:t>olması</w:t>
      </w:r>
      <w:proofErr w:type="spellEnd"/>
      <w:r w:rsidR="007D4546" w:rsidRPr="007D4546">
        <w:rPr>
          <w:rFonts w:ascii="Times New Roman" w:eastAsia="Times New Roman" w:hAnsi="Times New Roman"/>
          <w:color w:val="000000" w:themeColor="text1"/>
          <w:sz w:val="28"/>
          <w:szCs w:val="28"/>
        </w:rPr>
        <w:t xml:space="preserve"> da </w:t>
      </w:r>
      <w:proofErr w:type="spellStart"/>
      <w:r w:rsidR="007D4546" w:rsidRPr="007D4546">
        <w:rPr>
          <w:rFonts w:ascii="Times New Roman" w:eastAsia="Times New Roman" w:hAnsi="Times New Roman"/>
          <w:color w:val="000000" w:themeColor="text1"/>
          <w:sz w:val="28"/>
          <w:szCs w:val="28"/>
        </w:rPr>
        <w:t>bu</w:t>
      </w:r>
      <w:proofErr w:type="spellEnd"/>
      <w:r w:rsidR="007D4546" w:rsidRPr="007D4546">
        <w:rPr>
          <w:rFonts w:ascii="Times New Roman" w:eastAsia="Times New Roman" w:hAnsi="Times New Roman"/>
          <w:color w:val="000000" w:themeColor="text1"/>
          <w:sz w:val="28"/>
          <w:szCs w:val="28"/>
        </w:rPr>
        <w:t xml:space="preserve"> </w:t>
      </w:r>
      <w:proofErr w:type="spellStart"/>
      <w:r w:rsidR="007D4546" w:rsidRPr="007D4546">
        <w:rPr>
          <w:rFonts w:ascii="Times New Roman" w:eastAsia="Times New Roman" w:hAnsi="Times New Roman"/>
          <w:color w:val="000000" w:themeColor="text1"/>
          <w:sz w:val="28"/>
          <w:szCs w:val="28"/>
        </w:rPr>
        <w:t>bakış</w:t>
      </w:r>
      <w:proofErr w:type="spellEnd"/>
      <w:r w:rsidR="007D4546" w:rsidRPr="007D4546">
        <w:rPr>
          <w:rFonts w:ascii="Times New Roman" w:eastAsia="Times New Roman" w:hAnsi="Times New Roman"/>
          <w:color w:val="000000" w:themeColor="text1"/>
          <w:sz w:val="28"/>
          <w:szCs w:val="28"/>
        </w:rPr>
        <w:t xml:space="preserve"> </w:t>
      </w:r>
      <w:proofErr w:type="spellStart"/>
      <w:r w:rsidR="007D4546" w:rsidRPr="007D4546">
        <w:rPr>
          <w:rFonts w:ascii="Times New Roman" w:eastAsia="Times New Roman" w:hAnsi="Times New Roman"/>
          <w:color w:val="000000" w:themeColor="text1"/>
          <w:sz w:val="28"/>
          <w:szCs w:val="28"/>
        </w:rPr>
        <w:t>açısının</w:t>
      </w:r>
      <w:proofErr w:type="spellEnd"/>
      <w:r w:rsidR="007D4546" w:rsidRPr="007D4546">
        <w:rPr>
          <w:rFonts w:ascii="Times New Roman" w:eastAsia="Times New Roman" w:hAnsi="Times New Roman"/>
          <w:color w:val="000000" w:themeColor="text1"/>
          <w:sz w:val="28"/>
          <w:szCs w:val="28"/>
        </w:rPr>
        <w:t xml:space="preserve"> </w:t>
      </w:r>
      <w:proofErr w:type="spellStart"/>
      <w:r w:rsidR="007D4546" w:rsidRPr="007D4546">
        <w:rPr>
          <w:rFonts w:ascii="Times New Roman" w:eastAsia="Times New Roman" w:hAnsi="Times New Roman"/>
          <w:color w:val="000000" w:themeColor="text1"/>
          <w:sz w:val="28"/>
          <w:szCs w:val="28"/>
        </w:rPr>
        <w:t>farklı</w:t>
      </w:r>
      <w:proofErr w:type="spellEnd"/>
      <w:r w:rsidR="007D4546" w:rsidRPr="007D4546">
        <w:rPr>
          <w:rFonts w:ascii="Times New Roman" w:eastAsia="Times New Roman" w:hAnsi="Times New Roman"/>
          <w:color w:val="000000" w:themeColor="text1"/>
          <w:sz w:val="28"/>
          <w:szCs w:val="28"/>
        </w:rPr>
        <w:t xml:space="preserve"> </w:t>
      </w:r>
      <w:proofErr w:type="spellStart"/>
      <w:r w:rsidR="007D4546" w:rsidRPr="007D4546">
        <w:rPr>
          <w:rFonts w:ascii="Times New Roman" w:eastAsia="Times New Roman" w:hAnsi="Times New Roman"/>
          <w:color w:val="000000" w:themeColor="text1"/>
          <w:sz w:val="28"/>
          <w:szCs w:val="28"/>
        </w:rPr>
        <w:t>bir</w:t>
      </w:r>
      <w:proofErr w:type="spellEnd"/>
      <w:r w:rsidR="007D4546" w:rsidRPr="007D4546">
        <w:rPr>
          <w:rFonts w:ascii="Times New Roman" w:eastAsia="Times New Roman" w:hAnsi="Times New Roman"/>
          <w:color w:val="000000" w:themeColor="text1"/>
          <w:sz w:val="28"/>
          <w:szCs w:val="28"/>
        </w:rPr>
        <w:t xml:space="preserve"> </w:t>
      </w:r>
      <w:proofErr w:type="spellStart"/>
      <w:r w:rsidR="007D4546" w:rsidRPr="007D4546">
        <w:rPr>
          <w:rFonts w:ascii="Times New Roman" w:eastAsia="Times New Roman" w:hAnsi="Times New Roman"/>
          <w:color w:val="000000" w:themeColor="text1"/>
          <w:sz w:val="28"/>
          <w:szCs w:val="28"/>
        </w:rPr>
        <w:t>yansıması</w:t>
      </w:r>
      <w:proofErr w:type="spellEnd"/>
      <w:r w:rsidR="007D4546" w:rsidRPr="007D4546">
        <w:rPr>
          <w:rFonts w:ascii="Times New Roman" w:eastAsia="Times New Roman" w:hAnsi="Times New Roman"/>
          <w:color w:val="000000" w:themeColor="text1"/>
          <w:sz w:val="28"/>
          <w:szCs w:val="28"/>
        </w:rPr>
        <w:t>…</w:t>
      </w:r>
      <w:r w:rsidR="00BA5E41" w:rsidRPr="007D4546">
        <w:rPr>
          <w:rFonts w:ascii="Times New Roman" w:eastAsia="Times New Roman" w:hAnsi="Times New Roman"/>
          <w:color w:val="60696C"/>
          <w:sz w:val="28"/>
          <w:szCs w:val="28"/>
        </w:rPr>
        <w:br/>
      </w:r>
    </w:p>
    <w:p w14:paraId="0978E10B" w14:textId="0C7F0CA8" w:rsidR="00BB280B" w:rsidRPr="008A5ECB" w:rsidRDefault="00BB280B" w:rsidP="00B406F2">
      <w:pPr>
        <w:pStyle w:val="NormalWeb"/>
        <w:rPr>
          <w:rFonts w:ascii="Times New Roman" w:hAnsi="Times New Roman"/>
          <w:color w:val="1B1B1B"/>
          <w:sz w:val="28"/>
          <w:szCs w:val="28"/>
        </w:rPr>
      </w:pPr>
      <w:r w:rsidRPr="007D4546">
        <w:rPr>
          <w:rFonts w:ascii="Times New Roman" w:hAnsi="Times New Roman"/>
          <w:color w:val="000000" w:themeColor="text1"/>
          <w:sz w:val="28"/>
          <w:szCs w:val="28"/>
        </w:rPr>
        <w:t>Bu protokol kapsamında a</w:t>
      </w:r>
      <w:r w:rsidR="00BA5E41" w:rsidRPr="007D4546">
        <w:rPr>
          <w:rFonts w:ascii="Times New Roman" w:hAnsi="Times New Roman"/>
          <w:color w:val="000000" w:themeColor="text1"/>
          <w:sz w:val="28"/>
          <w:szCs w:val="28"/>
        </w:rPr>
        <w:t xml:space="preserve">hilik kültürünü destekleyecek eğitsel, sosyal ve kültürel çalışmalar gerçekleştirilmesi, bu konudaki çalışmalara destek olunması ve tecrübe ve bilgi paylaşımında bulunulması </w:t>
      </w:r>
      <w:r w:rsidRPr="007D4546">
        <w:rPr>
          <w:rFonts w:ascii="Times New Roman" w:hAnsi="Times New Roman"/>
          <w:color w:val="000000" w:themeColor="text1"/>
          <w:sz w:val="28"/>
          <w:szCs w:val="28"/>
        </w:rPr>
        <w:t>hedefleniyor.</w:t>
      </w:r>
    </w:p>
    <w:p w14:paraId="44C507C1" w14:textId="6EAE4C60" w:rsidR="00B406F2" w:rsidRPr="007D4546" w:rsidRDefault="00BA5E41" w:rsidP="003B6C23">
      <w:pPr>
        <w:pStyle w:val="Altyaz"/>
        <w:rPr>
          <w:rFonts w:ascii="Times New Roman" w:hAnsi="Times New Roman"/>
          <w:i w:val="0"/>
          <w:iCs w:val="0"/>
          <w:color w:val="000000" w:themeColor="text1"/>
          <w:sz w:val="28"/>
          <w:szCs w:val="28"/>
        </w:rPr>
      </w:pPr>
      <w:r w:rsidRPr="007D4546">
        <w:rPr>
          <w:rFonts w:ascii="Times New Roman" w:hAnsi="Times New Roman"/>
          <w:i w:val="0"/>
          <w:iCs w:val="0"/>
          <w:color w:val="000000" w:themeColor="text1"/>
          <w:sz w:val="28"/>
          <w:szCs w:val="28"/>
        </w:rPr>
        <w:br/>
      </w:r>
      <w:r w:rsidR="00BB280B" w:rsidRPr="007D4546">
        <w:rPr>
          <w:rFonts w:ascii="Times New Roman" w:hAnsi="Times New Roman"/>
          <w:i w:val="0"/>
          <w:iCs w:val="0"/>
          <w:color w:val="000000" w:themeColor="text1"/>
          <w:sz w:val="28"/>
          <w:szCs w:val="28"/>
        </w:rPr>
        <w:t>İ</w:t>
      </w:r>
      <w:r w:rsidRPr="007D4546">
        <w:rPr>
          <w:rFonts w:ascii="Times New Roman" w:hAnsi="Times New Roman"/>
          <w:i w:val="0"/>
          <w:iCs w:val="0"/>
          <w:color w:val="000000" w:themeColor="text1"/>
          <w:sz w:val="28"/>
          <w:szCs w:val="28"/>
        </w:rPr>
        <w:t>ş piyasasının ihtiyaçları dikkate alınarak hazırlanan protokol, gereksinim duyulan nitelikli insan gücü oluşturulmasına ilişkin tekno</w:t>
      </w:r>
      <w:r w:rsidR="00BB280B" w:rsidRPr="007D4546">
        <w:rPr>
          <w:rFonts w:ascii="Times New Roman" w:hAnsi="Times New Roman"/>
          <w:i w:val="0"/>
          <w:iCs w:val="0"/>
          <w:color w:val="000000" w:themeColor="text1"/>
          <w:sz w:val="28"/>
          <w:szCs w:val="28"/>
        </w:rPr>
        <w:t>loji, donanım, insan kaynağı, Ar-Ge</w:t>
      </w:r>
      <w:r w:rsidRPr="007D4546">
        <w:rPr>
          <w:rFonts w:ascii="Times New Roman" w:hAnsi="Times New Roman"/>
          <w:i w:val="0"/>
          <w:iCs w:val="0"/>
          <w:color w:val="000000" w:themeColor="text1"/>
          <w:sz w:val="28"/>
          <w:szCs w:val="28"/>
        </w:rPr>
        <w:t>, üretim vb. odaklı konular ve ahilik kültürü ile ilgili çalışmaların çok boyutlu gündeme alınarak değ</w:t>
      </w:r>
      <w:r w:rsidR="008A5ECB">
        <w:rPr>
          <w:rFonts w:ascii="Times New Roman" w:hAnsi="Times New Roman"/>
          <w:i w:val="0"/>
          <w:iCs w:val="0"/>
          <w:color w:val="000000" w:themeColor="text1"/>
          <w:sz w:val="28"/>
          <w:szCs w:val="28"/>
        </w:rPr>
        <w:t>erlendirilmesini sağlayacak. </w:t>
      </w:r>
      <w:r w:rsidR="008A5ECB">
        <w:rPr>
          <w:rFonts w:ascii="Times New Roman" w:hAnsi="Times New Roman"/>
          <w:i w:val="0"/>
          <w:iCs w:val="0"/>
          <w:color w:val="000000" w:themeColor="text1"/>
          <w:sz w:val="28"/>
          <w:szCs w:val="28"/>
        </w:rPr>
        <w:br/>
      </w:r>
      <w:r w:rsidR="008A5ECB">
        <w:rPr>
          <w:rFonts w:ascii="Times New Roman" w:hAnsi="Times New Roman"/>
          <w:i w:val="0"/>
          <w:iCs w:val="0"/>
          <w:color w:val="000000" w:themeColor="text1"/>
          <w:sz w:val="28"/>
          <w:szCs w:val="28"/>
        </w:rPr>
        <w:br/>
        <w:t>Protokolün kapsamı ise</w:t>
      </w:r>
      <w:r w:rsidRPr="007D4546">
        <w:rPr>
          <w:rFonts w:ascii="Times New Roman" w:hAnsi="Times New Roman"/>
          <w:i w:val="0"/>
          <w:iCs w:val="0"/>
          <w:color w:val="000000" w:themeColor="text1"/>
          <w:sz w:val="28"/>
          <w:szCs w:val="28"/>
        </w:rPr>
        <w:t xml:space="preserve"> okullarda verile</w:t>
      </w:r>
      <w:r w:rsidR="008A5ECB">
        <w:rPr>
          <w:rFonts w:ascii="Times New Roman" w:hAnsi="Times New Roman"/>
          <w:i w:val="0"/>
          <w:iCs w:val="0"/>
          <w:color w:val="000000" w:themeColor="text1"/>
          <w:sz w:val="28"/>
          <w:szCs w:val="28"/>
        </w:rPr>
        <w:t>n eğitim-öğretim programlarının</w:t>
      </w:r>
      <w:r w:rsidRPr="007D4546">
        <w:rPr>
          <w:rFonts w:ascii="Times New Roman" w:hAnsi="Times New Roman"/>
          <w:i w:val="0"/>
          <w:iCs w:val="0"/>
          <w:color w:val="000000" w:themeColor="text1"/>
          <w:sz w:val="28"/>
          <w:szCs w:val="28"/>
        </w:rPr>
        <w:t xml:space="preserve"> ahilik kültürünü kapsayacak şekilde yenilenmesi, ahilik kültürünün ders içeriği olarak sunulması için müfredat hazırlanması ve bu eğitim için gerekli materyallerin hazırlanarak bakanlığa sunulması olarak belirlendi.</w:t>
      </w:r>
    </w:p>
    <w:p w14:paraId="5A0F1719" w14:textId="77777777" w:rsidR="00B406F2" w:rsidRPr="007D4546" w:rsidRDefault="00B406F2" w:rsidP="003B6C23">
      <w:pPr>
        <w:pStyle w:val="Altyaz"/>
        <w:rPr>
          <w:rFonts w:ascii="Times New Roman" w:hAnsi="Times New Roman"/>
          <w:i w:val="0"/>
          <w:iCs w:val="0"/>
          <w:color w:val="000000" w:themeColor="text1"/>
          <w:sz w:val="28"/>
          <w:szCs w:val="28"/>
        </w:rPr>
      </w:pPr>
    </w:p>
    <w:p w14:paraId="66CD5D4D" w14:textId="4AEFF35D" w:rsidR="003B6C23" w:rsidRPr="007D4546" w:rsidRDefault="00BA5E41" w:rsidP="003B6C23">
      <w:pPr>
        <w:pStyle w:val="Altyaz"/>
        <w:rPr>
          <w:rFonts w:ascii="Times New Roman" w:hAnsi="Times New Roman"/>
          <w:i w:val="0"/>
          <w:iCs w:val="0"/>
          <w:color w:val="000000" w:themeColor="text1"/>
          <w:sz w:val="28"/>
          <w:szCs w:val="28"/>
        </w:rPr>
      </w:pPr>
      <w:r w:rsidRPr="007D4546">
        <w:rPr>
          <w:rFonts w:ascii="Times New Roman" w:hAnsi="Times New Roman"/>
          <w:i w:val="0"/>
          <w:iCs w:val="0"/>
          <w:color w:val="000000" w:themeColor="text1"/>
          <w:sz w:val="28"/>
          <w:szCs w:val="28"/>
        </w:rPr>
        <w:t>İmzalanan protokol kapsamında, okullarda öğretmen ve öğrencilere ahilik kültürünün tanıtılmasın</w:t>
      </w:r>
      <w:r w:rsidR="00B406F2" w:rsidRPr="007D4546">
        <w:rPr>
          <w:rFonts w:ascii="Times New Roman" w:hAnsi="Times New Roman"/>
          <w:i w:val="0"/>
          <w:iCs w:val="0"/>
          <w:color w:val="000000" w:themeColor="text1"/>
          <w:sz w:val="28"/>
          <w:szCs w:val="28"/>
        </w:rPr>
        <w:t xml:space="preserve">a yönelik eğitimler düzenlenecek. </w:t>
      </w:r>
      <w:r w:rsidR="00BB280B" w:rsidRPr="007D4546">
        <w:rPr>
          <w:rFonts w:ascii="Times New Roman" w:hAnsi="Times New Roman"/>
          <w:i w:val="0"/>
          <w:iCs w:val="0"/>
          <w:color w:val="000000" w:themeColor="text1"/>
          <w:sz w:val="28"/>
          <w:szCs w:val="28"/>
        </w:rPr>
        <w:t>G</w:t>
      </w:r>
      <w:r w:rsidR="008A5ECB">
        <w:rPr>
          <w:rFonts w:ascii="Times New Roman" w:hAnsi="Times New Roman"/>
          <w:i w:val="0"/>
          <w:iCs w:val="0"/>
          <w:color w:val="000000" w:themeColor="text1"/>
          <w:sz w:val="28"/>
          <w:szCs w:val="28"/>
        </w:rPr>
        <w:t>ençlerimizin a</w:t>
      </w:r>
      <w:r w:rsidRPr="007D4546">
        <w:rPr>
          <w:rFonts w:ascii="Times New Roman" w:hAnsi="Times New Roman"/>
          <w:i w:val="0"/>
          <w:iCs w:val="0"/>
          <w:color w:val="000000" w:themeColor="text1"/>
          <w:sz w:val="28"/>
          <w:szCs w:val="28"/>
        </w:rPr>
        <w:t xml:space="preserve">hilik kültürü içerisinde, milli bir anlayış </w:t>
      </w:r>
      <w:r w:rsidR="00BB280B" w:rsidRPr="007D4546">
        <w:rPr>
          <w:rFonts w:ascii="Times New Roman" w:hAnsi="Times New Roman"/>
          <w:i w:val="0"/>
          <w:iCs w:val="0"/>
          <w:color w:val="000000" w:themeColor="text1"/>
          <w:sz w:val="28"/>
          <w:szCs w:val="28"/>
        </w:rPr>
        <w:t>ile yetişmesine katkı sağlamayı</w:t>
      </w:r>
      <w:r w:rsidRPr="007D4546">
        <w:rPr>
          <w:rFonts w:ascii="Times New Roman" w:hAnsi="Times New Roman"/>
          <w:i w:val="0"/>
          <w:iCs w:val="0"/>
          <w:color w:val="000000" w:themeColor="text1"/>
          <w:sz w:val="28"/>
          <w:szCs w:val="28"/>
        </w:rPr>
        <w:t xml:space="preserve"> ve iş dünyasının aradığı meslek erbabı ahlaklı gençler </w:t>
      </w:r>
      <w:r w:rsidR="00BB280B" w:rsidRPr="007D4546">
        <w:rPr>
          <w:rFonts w:ascii="Times New Roman" w:hAnsi="Times New Roman"/>
          <w:i w:val="0"/>
          <w:iCs w:val="0"/>
          <w:color w:val="000000" w:themeColor="text1"/>
          <w:sz w:val="28"/>
          <w:szCs w:val="28"/>
        </w:rPr>
        <w:t>yetiştirilmesine destek olmayı arzu ediyoruz.</w:t>
      </w:r>
    </w:p>
    <w:p w14:paraId="4F6956A2" w14:textId="77777777" w:rsidR="003B6C23" w:rsidRPr="007D4546" w:rsidRDefault="00BA5E41" w:rsidP="003B6C23">
      <w:pPr>
        <w:pStyle w:val="Altyaz"/>
        <w:rPr>
          <w:rFonts w:ascii="Times New Roman" w:hAnsi="Times New Roman" w:cs="Times New Roman"/>
          <w:i w:val="0"/>
          <w:iCs w:val="0"/>
          <w:color w:val="1B1B1B"/>
          <w:sz w:val="28"/>
          <w:szCs w:val="28"/>
          <w:lang w:val="en-US"/>
        </w:rPr>
      </w:pPr>
      <w:r w:rsidRPr="007D4546">
        <w:rPr>
          <w:rFonts w:ascii="Times New Roman" w:hAnsi="Times New Roman"/>
          <w:i w:val="0"/>
          <w:iCs w:val="0"/>
          <w:sz w:val="28"/>
          <w:szCs w:val="28"/>
        </w:rPr>
        <w:br/>
      </w:r>
    </w:p>
    <w:p w14:paraId="1A0052E3" w14:textId="77777777" w:rsidR="007E7B48" w:rsidRDefault="003B6C23" w:rsidP="003B6C23">
      <w:pPr>
        <w:pStyle w:val="Altyaz"/>
        <w:rPr>
          <w:rFonts w:ascii="Times New Roman" w:hAnsi="Times New Roman" w:cs="Times New Roman"/>
          <w:i w:val="0"/>
          <w:iCs w:val="0"/>
          <w:color w:val="1B1B1B"/>
          <w:sz w:val="28"/>
          <w:szCs w:val="28"/>
          <w:lang w:val="en-US"/>
        </w:rPr>
      </w:pPr>
      <w:r w:rsidRPr="007D4546">
        <w:rPr>
          <w:rFonts w:ascii="Times New Roman" w:hAnsi="Times New Roman" w:cs="Times New Roman"/>
          <w:i w:val="0"/>
          <w:iCs w:val="0"/>
          <w:color w:val="1B1B1B"/>
          <w:sz w:val="28"/>
          <w:szCs w:val="28"/>
          <w:lang w:val="en-US"/>
        </w:rPr>
        <w:t>Sözlerime son verirken, ahilik kültürünün hassasiyetlerini gözeterek esnaflığı ve ticaret hayatını sürdüren üyelerimi</w:t>
      </w:r>
      <w:r w:rsidR="00B406F2" w:rsidRPr="007D4546">
        <w:rPr>
          <w:rFonts w:ascii="Times New Roman" w:hAnsi="Times New Roman" w:cs="Times New Roman"/>
          <w:i w:val="0"/>
          <w:iCs w:val="0"/>
          <w:color w:val="1B1B1B"/>
          <w:sz w:val="28"/>
          <w:szCs w:val="28"/>
          <w:lang w:val="en-US"/>
        </w:rPr>
        <w:t>zi ve bugün bizlerle birlikte</w:t>
      </w:r>
      <w:r w:rsidRPr="007D4546">
        <w:rPr>
          <w:rFonts w:ascii="Times New Roman" w:hAnsi="Times New Roman" w:cs="Times New Roman"/>
          <w:i w:val="0"/>
          <w:iCs w:val="0"/>
          <w:color w:val="1B1B1B"/>
          <w:sz w:val="28"/>
          <w:szCs w:val="28"/>
          <w:lang w:val="en-US"/>
        </w:rPr>
        <w:t xml:space="preserve"> olan tüm katılımcılarımızı saygıyla selamlıyorum. </w:t>
      </w:r>
    </w:p>
    <w:p w14:paraId="3F460A6A" w14:textId="77777777" w:rsidR="007E7B48" w:rsidRDefault="007E7B48" w:rsidP="003B6C23">
      <w:pPr>
        <w:pStyle w:val="Altyaz"/>
        <w:rPr>
          <w:rFonts w:ascii="Times New Roman" w:hAnsi="Times New Roman" w:cs="Times New Roman"/>
          <w:i w:val="0"/>
          <w:iCs w:val="0"/>
          <w:color w:val="1B1B1B"/>
          <w:sz w:val="28"/>
          <w:szCs w:val="28"/>
          <w:lang w:val="en-US"/>
        </w:rPr>
      </w:pPr>
    </w:p>
    <w:p w14:paraId="29B22D3C" w14:textId="7FB4C784" w:rsidR="003B6C23" w:rsidRPr="00F611AC" w:rsidRDefault="003B6C23" w:rsidP="003B6C23">
      <w:pPr>
        <w:pStyle w:val="Altyaz"/>
        <w:rPr>
          <w:rFonts w:ascii="Times New Roman" w:hAnsi="Times New Roman" w:cs="Times New Roman"/>
          <w:i w:val="0"/>
          <w:iCs w:val="0"/>
          <w:color w:val="1B1B1B"/>
          <w:sz w:val="28"/>
          <w:szCs w:val="28"/>
          <w:lang w:val="en-US"/>
        </w:rPr>
      </w:pPr>
      <w:r w:rsidRPr="007D4546">
        <w:rPr>
          <w:rFonts w:ascii="Times New Roman" w:hAnsi="Times New Roman" w:cs="Times New Roman"/>
          <w:i w:val="0"/>
          <w:iCs w:val="0"/>
          <w:color w:val="1B1B1B"/>
          <w:sz w:val="28"/>
          <w:szCs w:val="28"/>
          <w:lang w:val="en-US"/>
        </w:rPr>
        <w:t>Atalarımızdan miras aldığımız bu kadim kültürle</w:t>
      </w:r>
      <w:r w:rsidR="0078213A">
        <w:rPr>
          <w:rFonts w:ascii="Times New Roman" w:hAnsi="Times New Roman" w:cs="Times New Roman"/>
          <w:i w:val="0"/>
          <w:iCs w:val="0"/>
          <w:color w:val="1B1B1B"/>
          <w:sz w:val="28"/>
          <w:szCs w:val="28"/>
          <w:lang w:val="en-US"/>
        </w:rPr>
        <w:t xml:space="preserve">; genç işsizliğini mesleki eğitimler aracılığıyla azaltmayı, </w:t>
      </w:r>
      <w:r w:rsidR="00F611AC">
        <w:rPr>
          <w:rFonts w:ascii="Times New Roman" w:hAnsi="Times New Roman" w:cs="Times New Roman"/>
          <w:i w:val="0"/>
          <w:iCs w:val="0"/>
          <w:color w:val="1B1B1B"/>
          <w:sz w:val="28"/>
          <w:szCs w:val="28"/>
          <w:lang w:val="en-US"/>
        </w:rPr>
        <w:t xml:space="preserve">usta-çırak ilişkisini </w:t>
      </w:r>
      <w:r w:rsidR="0078213A">
        <w:rPr>
          <w:rFonts w:ascii="Times New Roman" w:hAnsi="Times New Roman" w:cs="Times New Roman"/>
          <w:i w:val="0"/>
          <w:iCs w:val="0"/>
          <w:color w:val="1B1B1B"/>
          <w:sz w:val="28"/>
          <w:szCs w:val="28"/>
          <w:lang w:val="en-US"/>
        </w:rPr>
        <w:lastRenderedPageBreak/>
        <w:t xml:space="preserve">sürdürülebilir kılmayı, farklı alanlarda </w:t>
      </w:r>
      <w:r w:rsidRPr="007D4546">
        <w:rPr>
          <w:rFonts w:ascii="Times New Roman" w:hAnsi="Times New Roman" w:cs="Times New Roman"/>
          <w:i w:val="0"/>
          <w:iCs w:val="0"/>
          <w:color w:val="1B1B1B"/>
          <w:sz w:val="28"/>
          <w:szCs w:val="28"/>
          <w:lang w:val="en-US"/>
        </w:rPr>
        <w:t>çok daha üretken ve güçlü bir Türkiye yolunda ilerleyebilmeyi temenni ediyorum.</w:t>
      </w:r>
    </w:p>
    <w:p w14:paraId="6683A744" w14:textId="77777777" w:rsidR="003B6C23" w:rsidRPr="008A5ECB" w:rsidRDefault="003B6C23" w:rsidP="001207C3">
      <w:pPr>
        <w:spacing w:before="100" w:beforeAutospacing="1" w:after="100" w:afterAutospacing="1"/>
        <w:rPr>
          <w:rFonts w:ascii="Times New Roman" w:hAnsi="Times New Roman" w:cs="Times New Roman"/>
          <w:b/>
          <w:color w:val="1B1B1B"/>
          <w:sz w:val="28"/>
          <w:szCs w:val="28"/>
          <w:lang w:val="en-US"/>
        </w:rPr>
      </w:pPr>
      <w:r w:rsidRPr="008A5ECB">
        <w:rPr>
          <w:rFonts w:ascii="Times New Roman" w:hAnsi="Times New Roman" w:cs="Times New Roman"/>
          <w:b/>
          <w:color w:val="1B1B1B"/>
          <w:sz w:val="28"/>
          <w:szCs w:val="28"/>
          <w:lang w:val="en-US"/>
        </w:rPr>
        <w:t>Mahmut Asmalı</w:t>
      </w:r>
    </w:p>
    <w:p w14:paraId="5FEE901C" w14:textId="5D1574B2" w:rsidR="003B6C23" w:rsidRPr="008A5ECB" w:rsidRDefault="003B6C23" w:rsidP="001207C3">
      <w:pPr>
        <w:spacing w:before="100" w:beforeAutospacing="1" w:after="100" w:afterAutospacing="1"/>
        <w:rPr>
          <w:rFonts w:ascii="Times New Roman" w:hAnsi="Times New Roman" w:cs="Times New Roman"/>
          <w:b/>
          <w:color w:val="1B1B1B"/>
          <w:sz w:val="28"/>
          <w:szCs w:val="28"/>
          <w:lang w:val="en-US"/>
        </w:rPr>
      </w:pPr>
      <w:r w:rsidRPr="008A5ECB">
        <w:rPr>
          <w:rFonts w:ascii="Times New Roman" w:hAnsi="Times New Roman" w:cs="Times New Roman"/>
          <w:b/>
          <w:color w:val="1B1B1B"/>
          <w:sz w:val="28"/>
          <w:szCs w:val="28"/>
          <w:lang w:val="en-US"/>
        </w:rPr>
        <w:t>MÜSİAD Genel Başkanı</w:t>
      </w:r>
    </w:p>
    <w:p w14:paraId="4FD06E93" w14:textId="1B2AC481" w:rsidR="00CA61D2" w:rsidRDefault="00CA61D2"/>
    <w:p w14:paraId="4D06C3F3" w14:textId="77777777" w:rsidR="007D4546" w:rsidRDefault="007D4546"/>
    <w:sectPr w:rsidR="007D4546" w:rsidSect="00165A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libri"/>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E41"/>
    <w:rsid w:val="00111521"/>
    <w:rsid w:val="001207C3"/>
    <w:rsid w:val="00130AF6"/>
    <w:rsid w:val="00165A5D"/>
    <w:rsid w:val="003B6C23"/>
    <w:rsid w:val="0045353D"/>
    <w:rsid w:val="00555131"/>
    <w:rsid w:val="00573809"/>
    <w:rsid w:val="005C789A"/>
    <w:rsid w:val="0078213A"/>
    <w:rsid w:val="007D4546"/>
    <w:rsid w:val="007E32F4"/>
    <w:rsid w:val="007E7B48"/>
    <w:rsid w:val="007F2261"/>
    <w:rsid w:val="008A5ECB"/>
    <w:rsid w:val="008E2FA3"/>
    <w:rsid w:val="00A1030F"/>
    <w:rsid w:val="00B406F2"/>
    <w:rsid w:val="00B42B56"/>
    <w:rsid w:val="00B557E6"/>
    <w:rsid w:val="00B63418"/>
    <w:rsid w:val="00BA5E41"/>
    <w:rsid w:val="00BB280B"/>
    <w:rsid w:val="00BE3B24"/>
    <w:rsid w:val="00CA61D2"/>
    <w:rsid w:val="00CD1BD7"/>
    <w:rsid w:val="00EA3B53"/>
    <w:rsid w:val="00F404FC"/>
    <w:rsid w:val="00F611A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225959"/>
  <w14:defaultImageDpi w14:val="300"/>
  <w15:docId w15:val="{A26A7C9F-CE39-EC4C-B461-1F762885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B6C23"/>
    <w:pPr>
      <w:keepNext/>
      <w:keepLines/>
      <w:spacing w:before="480"/>
      <w:outlineLvl w:val="0"/>
    </w:pPr>
    <w:rPr>
      <w:rFonts w:asciiTheme="majorHAnsi" w:eastAsiaTheme="majorEastAsia" w:hAnsiTheme="majorHAnsi" w:cstheme="majorBidi"/>
      <w:b/>
      <w:bCs/>
      <w:color w:val="345A8A" w:themeColor="accent1" w:themeShade="B5"/>
      <w:sz w:val="32"/>
      <w:szCs w:val="32"/>
      <w:shd w:val="clear" w:color="auto" w:fill="F0F0F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A5E41"/>
    <w:rPr>
      <w:b/>
      <w:bCs/>
    </w:rPr>
  </w:style>
  <w:style w:type="character" w:customStyle="1" w:styleId="apple-converted-space">
    <w:name w:val="apple-converted-space"/>
    <w:basedOn w:val="VarsaylanParagrafYazTipi"/>
    <w:rsid w:val="00BA5E41"/>
  </w:style>
  <w:style w:type="paragraph" w:styleId="NormalWeb">
    <w:name w:val="Normal (Web)"/>
    <w:basedOn w:val="Normal"/>
    <w:uiPriority w:val="99"/>
    <w:unhideWhenUsed/>
    <w:rsid w:val="00EA3B53"/>
    <w:pPr>
      <w:spacing w:before="100" w:beforeAutospacing="1" w:after="100" w:afterAutospacing="1"/>
    </w:pPr>
    <w:rPr>
      <w:rFonts w:ascii="Times" w:hAnsi="Times" w:cs="Times New Roman"/>
      <w:sz w:val="20"/>
      <w:szCs w:val="20"/>
      <w:lang w:val="en-US"/>
    </w:rPr>
  </w:style>
  <w:style w:type="character" w:styleId="Kpr">
    <w:name w:val="Hyperlink"/>
    <w:basedOn w:val="VarsaylanParagrafYazTipi"/>
    <w:uiPriority w:val="99"/>
    <w:semiHidden/>
    <w:unhideWhenUsed/>
    <w:rsid w:val="00EA3B53"/>
    <w:rPr>
      <w:color w:val="0000FF"/>
      <w:u w:val="single"/>
    </w:rPr>
  </w:style>
  <w:style w:type="character" w:customStyle="1" w:styleId="Balk1Char">
    <w:name w:val="Başlık 1 Char"/>
    <w:basedOn w:val="VarsaylanParagrafYazTipi"/>
    <w:link w:val="Balk1"/>
    <w:uiPriority w:val="9"/>
    <w:rsid w:val="003B6C23"/>
    <w:rPr>
      <w:rFonts w:asciiTheme="majorHAnsi" w:eastAsiaTheme="majorEastAsia" w:hAnsiTheme="majorHAnsi" w:cstheme="majorBidi"/>
      <w:b/>
      <w:bCs/>
      <w:color w:val="345A8A" w:themeColor="accent1" w:themeShade="B5"/>
      <w:sz w:val="32"/>
      <w:szCs w:val="32"/>
    </w:rPr>
  </w:style>
  <w:style w:type="paragraph" w:styleId="Altyaz">
    <w:name w:val="Subtitle"/>
    <w:basedOn w:val="Normal"/>
    <w:next w:val="Normal"/>
    <w:link w:val="AltyazChar"/>
    <w:uiPriority w:val="11"/>
    <w:qFormat/>
    <w:rsid w:val="003B6C23"/>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uiPriority w:val="11"/>
    <w:rsid w:val="003B6C23"/>
    <w:rPr>
      <w:rFonts w:asciiTheme="majorHAnsi" w:eastAsiaTheme="majorEastAsia" w:hAnsiTheme="majorHAnsi" w:cstheme="majorBidi"/>
      <w:i/>
      <w:iC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31624">
      <w:bodyDiv w:val="1"/>
      <w:marLeft w:val="0"/>
      <w:marRight w:val="0"/>
      <w:marTop w:val="0"/>
      <w:marBottom w:val="0"/>
      <w:divBdr>
        <w:top w:val="none" w:sz="0" w:space="0" w:color="auto"/>
        <w:left w:val="none" w:sz="0" w:space="0" w:color="auto"/>
        <w:bottom w:val="none" w:sz="0" w:space="0" w:color="auto"/>
        <w:right w:val="none" w:sz="0" w:space="0" w:color="auto"/>
      </w:divBdr>
    </w:div>
    <w:div w:id="1230073790">
      <w:bodyDiv w:val="1"/>
      <w:marLeft w:val="0"/>
      <w:marRight w:val="0"/>
      <w:marTop w:val="0"/>
      <w:marBottom w:val="0"/>
      <w:divBdr>
        <w:top w:val="none" w:sz="0" w:space="0" w:color="auto"/>
        <w:left w:val="none" w:sz="0" w:space="0" w:color="auto"/>
        <w:bottom w:val="none" w:sz="0" w:space="0" w:color="auto"/>
        <w:right w:val="none" w:sz="0" w:space="0" w:color="auto"/>
      </w:divBdr>
    </w:div>
    <w:div w:id="166659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1178</Words>
  <Characters>6721</Characters>
  <Application>Microsoft Office Word</Application>
  <DocSecurity>0</DocSecurity>
  <Lines>56</Lines>
  <Paragraphs>15</Paragraphs>
  <ScaleCrop>false</ScaleCrop>
  <Company>a</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Akgun</dc:creator>
  <cp:keywords/>
  <dc:description/>
  <cp:lastModifiedBy>İsmail Okan Ukav</cp:lastModifiedBy>
  <cp:revision>4</cp:revision>
  <dcterms:created xsi:type="dcterms:W3CDTF">2022-03-21T10:12:00Z</dcterms:created>
  <dcterms:modified xsi:type="dcterms:W3CDTF">2022-03-25T12:34:00Z</dcterms:modified>
</cp:coreProperties>
</file>