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29D5" w14:textId="6D0408CA" w:rsidR="00307BC6" w:rsidRPr="00B235B7" w:rsidRDefault="00DB64E7" w:rsidP="009B320E">
      <w:pPr>
        <w:pStyle w:val="Gvde"/>
        <w:pBdr>
          <w:bottom w:val="single" w:sz="4" w:space="1" w:color="auto"/>
        </w:pBdr>
        <w:spacing w:after="0" w:line="240" w:lineRule="auto"/>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GENEL KURUL</w:t>
      </w:r>
      <w:r w:rsidR="00C72946">
        <w:rPr>
          <w:rFonts w:asciiTheme="minorHAnsi" w:hAnsiTheme="minorHAnsi" w:cstheme="minorHAnsi"/>
          <w:b/>
          <w:bCs/>
          <w:color w:val="auto"/>
          <w:sz w:val="28"/>
          <w:szCs w:val="28"/>
        </w:rPr>
        <w:t xml:space="preserve"> KONUŞMASI</w:t>
      </w:r>
    </w:p>
    <w:p w14:paraId="294511E2" w14:textId="064FF113" w:rsidR="00307BC6" w:rsidRPr="00B235B7" w:rsidRDefault="007E5687" w:rsidP="009B320E">
      <w:pPr>
        <w:pStyle w:val="Gvde"/>
        <w:pBdr>
          <w:bottom w:val="single" w:sz="4" w:space="1" w:color="auto"/>
        </w:pBdr>
        <w:spacing w:after="0" w:line="240" w:lineRule="auto"/>
        <w:jc w:val="center"/>
        <w:rPr>
          <w:rFonts w:asciiTheme="minorHAnsi" w:eastAsia="Arial" w:hAnsiTheme="minorHAnsi" w:cstheme="minorHAnsi"/>
          <w:b/>
          <w:bCs/>
          <w:color w:val="auto"/>
          <w:sz w:val="28"/>
          <w:szCs w:val="28"/>
        </w:rPr>
      </w:pPr>
      <w:r>
        <w:rPr>
          <w:rFonts w:asciiTheme="minorHAnsi" w:eastAsia="Arial" w:hAnsiTheme="minorHAnsi" w:cstheme="minorHAnsi"/>
          <w:b/>
          <w:bCs/>
          <w:color w:val="auto"/>
          <w:sz w:val="28"/>
          <w:szCs w:val="28"/>
        </w:rPr>
        <w:t>KARAMAN</w:t>
      </w:r>
      <w:r w:rsidR="007667C0">
        <w:rPr>
          <w:rFonts w:asciiTheme="minorHAnsi" w:eastAsia="Arial" w:hAnsiTheme="minorHAnsi" w:cstheme="minorHAnsi"/>
          <w:b/>
          <w:bCs/>
          <w:color w:val="auto"/>
          <w:sz w:val="28"/>
          <w:szCs w:val="28"/>
        </w:rPr>
        <w:t xml:space="preserve"> </w:t>
      </w:r>
      <w:r w:rsidR="009B320E" w:rsidRPr="00B235B7">
        <w:rPr>
          <w:rFonts w:asciiTheme="minorHAnsi" w:eastAsia="Arial" w:hAnsiTheme="minorHAnsi" w:cstheme="minorHAnsi"/>
          <w:b/>
          <w:bCs/>
          <w:color w:val="auto"/>
          <w:sz w:val="28"/>
          <w:szCs w:val="28"/>
        </w:rPr>
        <w:t>/</w:t>
      </w:r>
      <w:r w:rsidR="00B235B7">
        <w:rPr>
          <w:rFonts w:asciiTheme="minorHAnsi" w:eastAsia="Arial" w:hAnsiTheme="minorHAnsi" w:cstheme="minorHAnsi"/>
          <w:b/>
          <w:bCs/>
          <w:color w:val="auto"/>
          <w:sz w:val="28"/>
          <w:szCs w:val="28"/>
        </w:rPr>
        <w:t xml:space="preserve"> </w:t>
      </w:r>
      <w:r w:rsidR="00362366">
        <w:rPr>
          <w:rFonts w:asciiTheme="minorHAnsi" w:hAnsiTheme="minorHAnsi" w:cstheme="minorHAnsi"/>
          <w:b/>
          <w:bCs/>
          <w:color w:val="auto"/>
          <w:sz w:val="28"/>
          <w:szCs w:val="28"/>
        </w:rPr>
        <w:t>1</w:t>
      </w:r>
      <w:r w:rsidR="00870D5E">
        <w:rPr>
          <w:rFonts w:asciiTheme="minorHAnsi" w:hAnsiTheme="minorHAnsi" w:cstheme="minorHAnsi"/>
          <w:b/>
          <w:bCs/>
          <w:color w:val="auto"/>
          <w:sz w:val="28"/>
          <w:szCs w:val="28"/>
        </w:rPr>
        <w:t xml:space="preserve">4 </w:t>
      </w:r>
      <w:r w:rsidR="00307BC6" w:rsidRPr="00B235B7">
        <w:rPr>
          <w:rFonts w:asciiTheme="minorHAnsi" w:hAnsiTheme="minorHAnsi" w:cstheme="minorHAnsi"/>
          <w:b/>
          <w:bCs/>
          <w:color w:val="auto"/>
          <w:sz w:val="28"/>
          <w:szCs w:val="28"/>
        </w:rPr>
        <w:t>Ocak 2023</w:t>
      </w:r>
      <w:r w:rsidR="00C72946">
        <w:rPr>
          <w:rFonts w:asciiTheme="minorHAnsi" w:hAnsiTheme="minorHAnsi" w:cstheme="minorHAnsi"/>
          <w:b/>
          <w:bCs/>
          <w:color w:val="auto"/>
          <w:sz w:val="28"/>
          <w:szCs w:val="28"/>
        </w:rPr>
        <w:t xml:space="preserve"> </w:t>
      </w:r>
    </w:p>
    <w:p w14:paraId="59CBD0B5" w14:textId="77777777" w:rsidR="00307BC6" w:rsidRPr="00307BC6" w:rsidRDefault="00307BC6" w:rsidP="009B320E">
      <w:pPr>
        <w:pStyle w:val="Gvde"/>
        <w:pBdr>
          <w:bottom w:val="none" w:sz="0" w:space="0" w:color="auto"/>
        </w:pBdr>
        <w:spacing w:before="120" w:after="0" w:line="360" w:lineRule="auto"/>
        <w:jc w:val="center"/>
        <w:rPr>
          <w:rFonts w:asciiTheme="minorHAnsi" w:eastAsia="Arial" w:hAnsiTheme="minorHAnsi" w:cstheme="minorHAnsi"/>
          <w:b/>
          <w:bCs/>
          <w:color w:val="auto"/>
          <w:sz w:val="28"/>
          <w:szCs w:val="28"/>
        </w:rPr>
      </w:pPr>
    </w:p>
    <w:p w14:paraId="65E0EA9C" w14:textId="77777777" w:rsidR="0004059A" w:rsidRPr="007667C0" w:rsidRDefault="0004059A" w:rsidP="0004059A">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Çok kıymetli</w:t>
      </w:r>
      <w:r w:rsidRPr="007667C0">
        <w:rPr>
          <w:rFonts w:asciiTheme="minorHAnsi" w:hAnsiTheme="minorHAnsi" w:cstheme="minorHAnsi"/>
          <w:color w:val="auto"/>
          <w:sz w:val="28"/>
          <w:szCs w:val="28"/>
        </w:rPr>
        <w:t xml:space="preserve"> Şube Başkanımız ve Saygıdeğer Yönetim Kurulu Üyeleri</w:t>
      </w:r>
      <w:r>
        <w:rPr>
          <w:rFonts w:asciiTheme="minorHAnsi" w:hAnsiTheme="minorHAnsi" w:cstheme="minorHAnsi"/>
          <w:color w:val="auto"/>
          <w:sz w:val="28"/>
          <w:szCs w:val="28"/>
        </w:rPr>
        <w:t>miz,</w:t>
      </w:r>
    </w:p>
    <w:p w14:paraId="009552B2" w14:textId="3F25842E" w:rsidR="0004059A" w:rsidRPr="007667C0" w:rsidRDefault="0004059A" w:rsidP="0004059A">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 xml:space="preserve">Kıymetli </w:t>
      </w:r>
      <w:r>
        <w:rPr>
          <w:rFonts w:asciiTheme="minorHAnsi" w:hAnsiTheme="minorHAnsi" w:cstheme="minorHAnsi"/>
          <w:color w:val="auto"/>
          <w:sz w:val="28"/>
          <w:szCs w:val="28"/>
        </w:rPr>
        <w:t xml:space="preserve">Karamanlı </w:t>
      </w:r>
      <w:r w:rsidRPr="007667C0">
        <w:rPr>
          <w:rFonts w:asciiTheme="minorHAnsi" w:hAnsiTheme="minorHAnsi" w:cstheme="minorHAnsi"/>
          <w:color w:val="auto"/>
          <w:sz w:val="28"/>
          <w:szCs w:val="28"/>
        </w:rPr>
        <w:t xml:space="preserve">kardeşlerim, </w:t>
      </w:r>
    </w:p>
    <w:p w14:paraId="7B9218FA" w14:textId="77777777" w:rsidR="0004059A" w:rsidRDefault="0004059A" w:rsidP="0004059A">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Hepinizi saygı ve muhabbetle selamlıy</w:t>
      </w:r>
      <w:r>
        <w:rPr>
          <w:rFonts w:asciiTheme="minorHAnsi" w:hAnsiTheme="minorHAnsi" w:cstheme="minorHAnsi"/>
          <w:color w:val="auto"/>
          <w:sz w:val="28"/>
          <w:szCs w:val="28"/>
        </w:rPr>
        <w:t xml:space="preserve">orum. </w:t>
      </w:r>
    </w:p>
    <w:p w14:paraId="2ED5365E" w14:textId="360E8AC4" w:rsidR="0004059A" w:rsidRDefault="0004059A" w:rsidP="0004059A">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Bugün Karaman’da sizlerle beraber olmaktan dolayı çok mutluyuz. </w:t>
      </w:r>
    </w:p>
    <w:p w14:paraId="6B19FBD2" w14:textId="77777777" w:rsidR="0004059A" w:rsidRDefault="0004059A" w:rsidP="0004059A">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 xml:space="preserve">Genel Kurulumuzun hayırlara vesile olmasını </w:t>
      </w:r>
      <w:proofErr w:type="spellStart"/>
      <w:r w:rsidRPr="007667C0">
        <w:rPr>
          <w:rFonts w:asciiTheme="minorHAnsi" w:hAnsiTheme="minorHAnsi" w:cstheme="minorHAnsi"/>
          <w:color w:val="auto"/>
          <w:sz w:val="28"/>
          <w:szCs w:val="28"/>
        </w:rPr>
        <w:t>Cenab</w:t>
      </w:r>
      <w:proofErr w:type="spellEnd"/>
      <w:r w:rsidRPr="007667C0">
        <w:rPr>
          <w:rFonts w:asciiTheme="minorHAnsi" w:hAnsiTheme="minorHAnsi" w:cstheme="minorHAnsi"/>
          <w:color w:val="auto"/>
          <w:sz w:val="28"/>
          <w:szCs w:val="28"/>
        </w:rPr>
        <w:t xml:space="preserve">-ı Hak’tan niyaz ediyorum. </w:t>
      </w:r>
    </w:p>
    <w:p w14:paraId="5EDEA7A4" w14:textId="77777777" w:rsidR="0004059A" w:rsidRDefault="0004059A" w:rsidP="0004059A">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ind w:firstLine="720"/>
        <w:jc w:val="both"/>
        <w:rPr>
          <w:rFonts w:asciiTheme="minorHAnsi" w:hAnsiTheme="minorHAnsi" w:cstheme="minorHAnsi"/>
          <w:color w:val="auto"/>
          <w:sz w:val="28"/>
          <w:szCs w:val="28"/>
        </w:rPr>
      </w:pPr>
    </w:p>
    <w:p w14:paraId="1ED21E44" w14:textId="77777777" w:rsidR="0004059A" w:rsidRPr="001A0404" w:rsidRDefault="0004059A" w:rsidP="0004059A">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sidRPr="001A0404">
        <w:rPr>
          <w:rFonts w:asciiTheme="minorHAnsi" w:hAnsiTheme="minorHAnsi" w:cstheme="minorHAnsi"/>
          <w:b/>
          <w:bCs/>
          <w:color w:val="auto"/>
          <w:sz w:val="28"/>
          <w:szCs w:val="28"/>
        </w:rPr>
        <w:t xml:space="preserve">Kıymetli üyelerimiz, değerli konuklar, </w:t>
      </w:r>
    </w:p>
    <w:p w14:paraId="7DDFC874" w14:textId="3B496C40" w:rsidR="0004059A" w:rsidRPr="0080094A" w:rsidRDefault="0004059A" w:rsidP="0004059A">
      <w:pPr>
        <w:spacing w:after="0" w:line="360" w:lineRule="auto"/>
        <w:jc w:val="both"/>
        <w:rPr>
          <w:rFonts w:cstheme="minorHAnsi"/>
          <w:sz w:val="28"/>
          <w:szCs w:val="28"/>
        </w:rPr>
      </w:pPr>
      <w:r>
        <w:rPr>
          <w:rFonts w:cstheme="minorHAnsi"/>
          <w:sz w:val="28"/>
          <w:szCs w:val="28"/>
        </w:rPr>
        <w:t xml:space="preserve">Hikmet, iffet ve cesaret bizim şiarımızdır. Ancak bu hasletler bizde tam olduğunda istikamet üzere olabiliriz. MÜSİAD olarak 32 senedir istikametle ve kararlılıkla yolumuza devam ediyoruz. </w:t>
      </w:r>
    </w:p>
    <w:p w14:paraId="0D19FB5C" w14:textId="77777777" w:rsidR="0004059A" w:rsidRDefault="0004059A" w:rsidP="0004059A">
      <w:pPr>
        <w:spacing w:line="360" w:lineRule="auto"/>
        <w:jc w:val="both"/>
        <w:rPr>
          <w:rFonts w:cstheme="minorHAnsi"/>
          <w:sz w:val="28"/>
          <w:szCs w:val="28"/>
        </w:rPr>
      </w:pPr>
      <w:r>
        <w:rPr>
          <w:rFonts w:cstheme="minorHAnsi"/>
          <w:sz w:val="28"/>
          <w:szCs w:val="28"/>
        </w:rPr>
        <w:t>Küresel ölçekte</w:t>
      </w:r>
      <w:r w:rsidRPr="008F1059">
        <w:rPr>
          <w:rFonts w:cstheme="minorHAnsi"/>
          <w:sz w:val="28"/>
          <w:szCs w:val="28"/>
        </w:rPr>
        <w:t xml:space="preserve"> toplam 165 şube ve irtibat noktasına ulaşan MÜSİAD, 13 binin üzerindeki üyesi ve 60 bine yakın firmasıyla hem Türkiye ekonomisine katma değer sağlıyor hem de yurt içi ve yurt dışında farklı iş birliklerinin geliştirilmesine </w:t>
      </w:r>
      <w:r>
        <w:rPr>
          <w:rFonts w:cstheme="minorHAnsi"/>
          <w:sz w:val="28"/>
          <w:szCs w:val="28"/>
        </w:rPr>
        <w:t>liderlik</w:t>
      </w:r>
      <w:r w:rsidRPr="008F1059">
        <w:rPr>
          <w:rFonts w:cstheme="minorHAnsi"/>
          <w:sz w:val="28"/>
          <w:szCs w:val="28"/>
        </w:rPr>
        <w:t xml:space="preserve"> ediyor.</w:t>
      </w:r>
    </w:p>
    <w:p w14:paraId="38CCBD95" w14:textId="77777777" w:rsidR="0004059A" w:rsidRDefault="0004059A" w:rsidP="0004059A">
      <w:pPr>
        <w:spacing w:line="360" w:lineRule="auto"/>
        <w:jc w:val="both"/>
        <w:rPr>
          <w:rFonts w:cstheme="minorHAnsi"/>
          <w:sz w:val="28"/>
          <w:szCs w:val="28"/>
        </w:rPr>
      </w:pPr>
      <w:r>
        <w:rPr>
          <w:rFonts w:cstheme="minorHAnsi"/>
          <w:sz w:val="28"/>
          <w:szCs w:val="28"/>
        </w:rPr>
        <w:t xml:space="preserve">MÜSİAD, küresel bir iş birliği ve sermaye platformu olduğu kadar gücünü zengin medeniyet değerlerimizden ve Anadolu irfanından alan bir kalkınma hareketidir. Bu hareketin mensupları ümitlerini daima diri tutarlar, samimiyetle çalışırlar, ideallerinden asla vazgeçmezler, Hakka inanırlar halka hizmet ederler, daima aşk ile koşarlar ve dürüstlük bu hareketin mensuplarının esas özelliğidir. </w:t>
      </w:r>
    </w:p>
    <w:p w14:paraId="5EB202FD" w14:textId="57323B6E" w:rsidR="0004059A" w:rsidRPr="0004059A" w:rsidRDefault="0004059A" w:rsidP="0004059A">
      <w:pPr>
        <w:spacing w:line="360" w:lineRule="auto"/>
        <w:jc w:val="both"/>
        <w:rPr>
          <w:rFonts w:cstheme="minorHAnsi"/>
          <w:sz w:val="28"/>
          <w:szCs w:val="28"/>
        </w:rPr>
      </w:pPr>
      <w:r>
        <w:rPr>
          <w:rFonts w:cstheme="minorHAnsi"/>
          <w:sz w:val="28"/>
          <w:szCs w:val="28"/>
        </w:rPr>
        <w:t xml:space="preserve">MÜSİAD; küresel ağımız, EXPO ve IBF gibi uluslararası inisiyatiflerimiz ve MUSİAD </w:t>
      </w:r>
      <w:proofErr w:type="spellStart"/>
      <w:r>
        <w:rPr>
          <w:rFonts w:cstheme="minorHAnsi"/>
          <w:sz w:val="28"/>
          <w:szCs w:val="28"/>
        </w:rPr>
        <w:t>Invest</w:t>
      </w:r>
      <w:proofErr w:type="spellEnd"/>
      <w:r>
        <w:rPr>
          <w:rFonts w:cstheme="minorHAnsi"/>
          <w:sz w:val="28"/>
          <w:szCs w:val="28"/>
        </w:rPr>
        <w:t xml:space="preserve"> gibi yeni projelerimizle etkin bir ticari diplomasi aktörüdür. Aynı zamanda </w:t>
      </w:r>
      <w:proofErr w:type="spellStart"/>
      <w:r>
        <w:rPr>
          <w:rFonts w:cstheme="minorHAnsi"/>
          <w:sz w:val="28"/>
          <w:szCs w:val="28"/>
        </w:rPr>
        <w:t>MÜSİAD’ımız</w:t>
      </w:r>
      <w:proofErr w:type="spellEnd"/>
      <w:r>
        <w:rPr>
          <w:rFonts w:cstheme="minorHAnsi"/>
          <w:sz w:val="28"/>
          <w:szCs w:val="28"/>
        </w:rPr>
        <w:t xml:space="preserve"> mazlum, mağdur ve muhacirlerin imdadına koşan müşfik bir insani diplomasi kuruluşudur.  </w:t>
      </w:r>
    </w:p>
    <w:p w14:paraId="26439B5E" w14:textId="66EE4AA1" w:rsidR="0004059A" w:rsidRDefault="0004059A" w:rsidP="0004059A">
      <w:pPr>
        <w:spacing w:line="360" w:lineRule="auto"/>
        <w:jc w:val="both"/>
        <w:rPr>
          <w:rFonts w:cstheme="minorHAnsi"/>
          <w:b/>
          <w:bCs/>
          <w:sz w:val="28"/>
          <w:szCs w:val="28"/>
        </w:rPr>
      </w:pPr>
      <w:r>
        <w:rPr>
          <w:rFonts w:cstheme="minorHAnsi"/>
          <w:b/>
          <w:bCs/>
          <w:sz w:val="28"/>
          <w:szCs w:val="28"/>
        </w:rPr>
        <w:t xml:space="preserve">Kıymetli misafirler, değerli dostlar, </w:t>
      </w:r>
    </w:p>
    <w:p w14:paraId="0AAC2704" w14:textId="52D5D1F1" w:rsidR="0004059A" w:rsidRPr="00213B22" w:rsidRDefault="0004059A" w:rsidP="0004059A">
      <w:pPr>
        <w:spacing w:after="0" w:line="360" w:lineRule="auto"/>
        <w:jc w:val="both"/>
        <w:rPr>
          <w:sz w:val="28"/>
          <w:szCs w:val="28"/>
        </w:rPr>
      </w:pPr>
      <w:r w:rsidRPr="00213B22">
        <w:rPr>
          <w:sz w:val="28"/>
          <w:szCs w:val="28"/>
        </w:rPr>
        <w:t xml:space="preserve">Oldukça başarılı geçen bir yılın ardından, 2023 yılında da önemli çalışmalara imza atmak üzere çalışıyoruz. 2022 yılında Gaziantep’te, 1300’ü aşkın Türk ve Arap iş adamının katılımıyla gerçekleştirdiğimiz 2. Türk Arap İş Zirvesi, Ortadoğu’nun en büyük iş forumu olarak tarihimizdeki yerini aldı. Bu yıl, tarım, gıda ve sanayinin merkezi, Selçuklu Devleti’nin </w:t>
      </w:r>
      <w:r w:rsidRPr="00213B22">
        <w:rPr>
          <w:sz w:val="28"/>
          <w:szCs w:val="28"/>
        </w:rPr>
        <w:lastRenderedPageBreak/>
        <w:t xml:space="preserve">başkenti, ticaret ve tarihin buluştuğu şehir Konya’da, 3. Türk Arap İş Zirvesini gerçekleştireceğiz. 5-7 Mayıs 2023 tarihlerinde gerçekleştireceğimiz </w:t>
      </w:r>
      <w:r w:rsidRPr="00213B22">
        <w:rPr>
          <w:b/>
          <w:bCs/>
          <w:sz w:val="28"/>
          <w:szCs w:val="28"/>
        </w:rPr>
        <w:t>“Uluslararası İş Forumu (IBF) 3. Türk Arap İş Zirvesi”</w:t>
      </w:r>
      <w:r w:rsidRPr="00213B22">
        <w:rPr>
          <w:sz w:val="28"/>
          <w:szCs w:val="28"/>
        </w:rPr>
        <w:t xml:space="preserve">, 40 ülkeden 2000’I aşkın iş adamını Konya’mızda buluşturmayı hedefliyoruz. </w:t>
      </w:r>
    </w:p>
    <w:p w14:paraId="09616AF8" w14:textId="77777777" w:rsidR="0004059A" w:rsidRPr="00213B22" w:rsidRDefault="0004059A" w:rsidP="0004059A">
      <w:pPr>
        <w:spacing w:after="0" w:line="360" w:lineRule="auto"/>
        <w:jc w:val="both"/>
        <w:rPr>
          <w:sz w:val="28"/>
          <w:szCs w:val="28"/>
        </w:rPr>
      </w:pPr>
      <w:r w:rsidRPr="00213B22">
        <w:rPr>
          <w:sz w:val="28"/>
          <w:szCs w:val="28"/>
        </w:rPr>
        <w:t>Zirve kapsamında düzenleyeceğimiz İkili İş görüşmeleri ve fuar organizasyonuyla, sanayicilerimizin ve iş adamlarımızın uluslararası ticari entegrasyonu artırmayı istiyoruz. Yine Zirve kapsamında düzenlenecek olan, “Gıda Güvenliği ve Neslin Muhafazası” konferansıyla, günümüzün en stratejik konularından biri olan gıda güvenliğine ve gıdanın insan nesli üzerindeki etkilerine dikkat çekerek önemli bir sorumluluğu yerine getireceğiz inşallah.</w:t>
      </w:r>
    </w:p>
    <w:p w14:paraId="618E2C3A" w14:textId="174FE463" w:rsidR="0004059A" w:rsidRDefault="0004059A" w:rsidP="0004059A">
      <w:pPr>
        <w:spacing w:after="0" w:line="360" w:lineRule="auto"/>
        <w:jc w:val="both"/>
        <w:rPr>
          <w:sz w:val="28"/>
          <w:szCs w:val="28"/>
        </w:rPr>
      </w:pPr>
      <w:r w:rsidRPr="00213B22">
        <w:rPr>
          <w:sz w:val="28"/>
          <w:szCs w:val="28"/>
        </w:rPr>
        <w:t xml:space="preserve">Bu vesileyle, 5-7 Mayıs 2023 tarihlerinde Konya’mızda gerçekleştireceğimiz 3. Türk-Arap İş Zirvesine şimdiden tüm iş adamlarımızı davet ediyor, ülkemize ve bölgemize hayırlar getirmesini temenni ediyoruz. </w:t>
      </w:r>
    </w:p>
    <w:p w14:paraId="6EF96C6C" w14:textId="77777777" w:rsidR="0004059A" w:rsidRPr="0004059A" w:rsidRDefault="0004059A" w:rsidP="0004059A">
      <w:pPr>
        <w:spacing w:after="0" w:line="360" w:lineRule="auto"/>
        <w:jc w:val="both"/>
        <w:rPr>
          <w:sz w:val="28"/>
          <w:szCs w:val="28"/>
        </w:rPr>
      </w:pPr>
    </w:p>
    <w:p w14:paraId="4E5574D0" w14:textId="187BD459" w:rsidR="00C23819" w:rsidRDefault="00C23819" w:rsidP="00C23819">
      <w:pPr>
        <w:spacing w:line="360" w:lineRule="auto"/>
        <w:jc w:val="both"/>
        <w:rPr>
          <w:rFonts w:cstheme="minorHAnsi"/>
          <w:b/>
          <w:bCs/>
          <w:sz w:val="28"/>
          <w:szCs w:val="28"/>
        </w:rPr>
      </w:pPr>
      <w:r w:rsidRPr="00C23819">
        <w:rPr>
          <w:rFonts w:cstheme="minorHAnsi"/>
          <w:b/>
          <w:bCs/>
          <w:sz w:val="28"/>
          <w:szCs w:val="28"/>
        </w:rPr>
        <w:t xml:space="preserve">Kıymetli </w:t>
      </w:r>
      <w:r>
        <w:rPr>
          <w:rFonts w:cstheme="minorHAnsi"/>
          <w:b/>
          <w:bCs/>
          <w:sz w:val="28"/>
          <w:szCs w:val="28"/>
        </w:rPr>
        <w:t>misafirler</w:t>
      </w:r>
      <w:r w:rsidRPr="00C23819">
        <w:rPr>
          <w:rFonts w:cstheme="minorHAnsi"/>
          <w:b/>
          <w:bCs/>
          <w:sz w:val="28"/>
          <w:szCs w:val="28"/>
        </w:rPr>
        <w:t>, değerli kardeşlerim,</w:t>
      </w:r>
    </w:p>
    <w:p w14:paraId="68223834" w14:textId="7FA311AA" w:rsidR="00F5528E" w:rsidRPr="00F5528E" w:rsidRDefault="00B26D91" w:rsidP="00F5528E">
      <w:pPr>
        <w:spacing w:line="360" w:lineRule="auto"/>
        <w:jc w:val="both"/>
        <w:rPr>
          <w:rFonts w:cstheme="minorHAnsi"/>
          <w:color w:val="000000" w:themeColor="text1"/>
          <w:sz w:val="28"/>
          <w:szCs w:val="28"/>
        </w:rPr>
      </w:pPr>
      <w:r>
        <w:rPr>
          <w:rFonts w:cstheme="minorHAnsi"/>
          <w:sz w:val="28"/>
          <w:szCs w:val="28"/>
        </w:rPr>
        <w:t xml:space="preserve">Küresel salgın sonrası </w:t>
      </w:r>
      <w:r w:rsidR="00C23819" w:rsidRPr="00F5528E">
        <w:rPr>
          <w:rFonts w:cstheme="minorHAnsi"/>
          <w:sz w:val="28"/>
          <w:szCs w:val="28"/>
        </w:rPr>
        <w:t>2022</w:t>
      </w:r>
      <w:r w:rsidR="00C23819" w:rsidRPr="00F5528E">
        <w:rPr>
          <w:rFonts w:cstheme="minorHAnsi"/>
          <w:b/>
          <w:bCs/>
          <w:sz w:val="28"/>
          <w:szCs w:val="28"/>
        </w:rPr>
        <w:t xml:space="preserve"> </w:t>
      </w:r>
      <w:r w:rsidR="00C23819" w:rsidRPr="00F5528E">
        <w:rPr>
          <w:rFonts w:cstheme="minorHAnsi"/>
          <w:sz w:val="28"/>
          <w:szCs w:val="28"/>
        </w:rPr>
        <w:t>yılı</w:t>
      </w:r>
      <w:r w:rsidR="00F5528E" w:rsidRPr="00F5528E">
        <w:rPr>
          <w:rFonts w:cstheme="minorHAnsi"/>
          <w:sz w:val="28"/>
          <w:szCs w:val="28"/>
        </w:rPr>
        <w:t>nda</w:t>
      </w:r>
      <w:r w:rsidR="00C23819" w:rsidRPr="00F5528E">
        <w:rPr>
          <w:rFonts w:cstheme="minorHAnsi"/>
          <w:b/>
          <w:bCs/>
          <w:sz w:val="28"/>
          <w:szCs w:val="28"/>
        </w:rPr>
        <w:t xml:space="preserve"> </w:t>
      </w:r>
      <w:r w:rsidR="00C23819" w:rsidRPr="00F5528E">
        <w:rPr>
          <w:rFonts w:cstheme="minorHAnsi"/>
          <w:color w:val="000000" w:themeColor="text1"/>
          <w:sz w:val="28"/>
          <w:szCs w:val="28"/>
        </w:rPr>
        <w:t>yüksek seyreden jeopolitik risklere ve yavaşlayan küresel ekonomiye rağmen, Türkiye ekonomisi dinamik ve esnek yapısı sayesinde dünya ve G20 ortalamalarının üzerinde büyümeyi başarmıştır.</w:t>
      </w:r>
      <w:r w:rsidR="00F5528E">
        <w:rPr>
          <w:rFonts w:cstheme="minorHAnsi"/>
          <w:color w:val="000000" w:themeColor="text1"/>
          <w:sz w:val="28"/>
          <w:szCs w:val="28"/>
        </w:rPr>
        <w:t xml:space="preserve"> </w:t>
      </w:r>
      <w:r w:rsidR="00C23819" w:rsidRPr="00F5528E">
        <w:rPr>
          <w:rFonts w:cstheme="minorHAnsi"/>
          <w:sz w:val="28"/>
          <w:szCs w:val="28"/>
        </w:rPr>
        <w:t xml:space="preserve">Gelişmiş ülkelerde resesyon ve stagflasyon senaryolarının konuşulduğu böylesi zorlu bir </w:t>
      </w:r>
      <w:r w:rsidR="00446153">
        <w:rPr>
          <w:rFonts w:cstheme="minorHAnsi"/>
          <w:sz w:val="28"/>
          <w:szCs w:val="28"/>
        </w:rPr>
        <w:t>dönemde</w:t>
      </w:r>
      <w:r w:rsidR="00C23819" w:rsidRPr="00F5528E">
        <w:rPr>
          <w:rFonts w:cstheme="minorHAnsi"/>
          <w:sz w:val="28"/>
          <w:szCs w:val="28"/>
        </w:rPr>
        <w:t xml:space="preserve"> ekonomimizin büyümeye devam etmesi, Türkiye’nin dış şoklara karşı bağışıklığını ne denli güçlendirdiğinin</w:t>
      </w:r>
      <w:r w:rsidR="00446153">
        <w:rPr>
          <w:rFonts w:cstheme="minorHAnsi"/>
          <w:sz w:val="28"/>
          <w:szCs w:val="28"/>
        </w:rPr>
        <w:t xml:space="preserve"> açık</w:t>
      </w:r>
      <w:r w:rsidR="00C23819" w:rsidRPr="00F5528E">
        <w:rPr>
          <w:rFonts w:cstheme="minorHAnsi"/>
          <w:sz w:val="28"/>
          <w:szCs w:val="28"/>
        </w:rPr>
        <w:t xml:space="preserve"> bir </w:t>
      </w:r>
      <w:r>
        <w:rPr>
          <w:rFonts w:cstheme="minorHAnsi"/>
          <w:sz w:val="28"/>
          <w:szCs w:val="28"/>
        </w:rPr>
        <w:t>göstergesidir</w:t>
      </w:r>
      <w:r w:rsidR="00C23819" w:rsidRPr="00F5528E">
        <w:rPr>
          <w:rFonts w:cstheme="minorHAnsi"/>
          <w:sz w:val="28"/>
          <w:szCs w:val="28"/>
        </w:rPr>
        <w:t xml:space="preserve">.  </w:t>
      </w:r>
    </w:p>
    <w:p w14:paraId="52F067FA" w14:textId="0ADE8FE5" w:rsidR="0004059A" w:rsidRPr="0004059A" w:rsidRDefault="0004059A" w:rsidP="0004059A">
      <w:pPr>
        <w:spacing w:after="0" w:line="360" w:lineRule="auto"/>
        <w:jc w:val="both"/>
        <w:rPr>
          <w:rFonts w:cstheme="minorHAnsi"/>
          <w:sz w:val="28"/>
          <w:szCs w:val="28"/>
        </w:rPr>
      </w:pPr>
      <w:r w:rsidRPr="0004059A">
        <w:rPr>
          <w:rFonts w:cstheme="minorHAnsi"/>
          <w:sz w:val="28"/>
          <w:szCs w:val="28"/>
        </w:rPr>
        <w:t xml:space="preserve">İç Anadolu’yu Akdeniz’e bağlayan karayolu ve demiryolunun buradan geçmesi, ayrıca tarihi İpek Yolu üzerinde bulunması, Karaman’ın bugünkü ekonomik hayatı üzerinde büyük etkisi vardır. Karaman’da tarıma dayalı sanayi sektöründe ihracata dönük üretimi hedefleyen yatırımların 90’lı yılların başlarından itibaren hız kazanması ile birlikte, istihdamda da önemli gelişmeler kaydedilmeye başlamıştır. 2022 yılında Türkiye’nin en çok ihracat yapan illeri arasında 42’inci sırada yer alan Karaman’ın ihracatı, önceki yıla göre </w:t>
      </w:r>
      <w:proofErr w:type="gramStart"/>
      <w:r w:rsidRPr="0004059A">
        <w:rPr>
          <w:rFonts w:cstheme="minorHAnsi"/>
          <w:sz w:val="28"/>
          <w:szCs w:val="28"/>
        </w:rPr>
        <w:t>%21,7</w:t>
      </w:r>
      <w:proofErr w:type="gramEnd"/>
      <w:r w:rsidRPr="0004059A">
        <w:rPr>
          <w:rFonts w:cstheme="minorHAnsi"/>
          <w:sz w:val="28"/>
          <w:szCs w:val="28"/>
        </w:rPr>
        <w:t xml:space="preserve"> artış kaydetmiş ve 334,4 milyon dolara yükselmiştir.</w:t>
      </w:r>
      <w:r>
        <w:rPr>
          <w:rFonts w:cstheme="minorHAnsi"/>
          <w:sz w:val="28"/>
          <w:szCs w:val="28"/>
        </w:rPr>
        <w:t xml:space="preserve"> Karamanlı iş insanı kardeşlerimi gönülden tebrik ediyorum. </w:t>
      </w:r>
    </w:p>
    <w:p w14:paraId="6103578C" w14:textId="77777777" w:rsidR="0004059A" w:rsidRDefault="0004059A" w:rsidP="00446153">
      <w:pPr>
        <w:spacing w:line="360" w:lineRule="auto"/>
        <w:jc w:val="both"/>
        <w:rPr>
          <w:rFonts w:eastAsia="Arial" w:cstheme="minorHAnsi"/>
          <w:b/>
          <w:sz w:val="28"/>
          <w:szCs w:val="28"/>
        </w:rPr>
      </w:pPr>
    </w:p>
    <w:p w14:paraId="112C88EA" w14:textId="3D1EC89F" w:rsidR="00446153" w:rsidRPr="00446153" w:rsidRDefault="00446153" w:rsidP="00446153">
      <w:pPr>
        <w:spacing w:line="360" w:lineRule="auto"/>
        <w:jc w:val="both"/>
        <w:rPr>
          <w:rFonts w:eastAsia="Arial" w:cstheme="minorHAnsi"/>
          <w:b/>
          <w:sz w:val="28"/>
          <w:szCs w:val="28"/>
        </w:rPr>
      </w:pPr>
      <w:r w:rsidRPr="00446153">
        <w:rPr>
          <w:rFonts w:eastAsia="Arial" w:cstheme="minorHAnsi"/>
          <w:b/>
          <w:sz w:val="28"/>
          <w:szCs w:val="28"/>
        </w:rPr>
        <w:lastRenderedPageBreak/>
        <w:t xml:space="preserve">Kıymetli misafirler, değerli kardeşlerim, </w:t>
      </w:r>
    </w:p>
    <w:p w14:paraId="000FB937" w14:textId="3EBA3E43" w:rsidR="00E215C4" w:rsidRDefault="00E215C4" w:rsidP="00446153">
      <w:pPr>
        <w:spacing w:line="360" w:lineRule="auto"/>
        <w:jc w:val="both"/>
        <w:rPr>
          <w:rFonts w:eastAsia="Arial" w:cstheme="minorHAnsi"/>
          <w:bCs/>
          <w:sz w:val="28"/>
          <w:szCs w:val="28"/>
        </w:rPr>
      </w:pPr>
      <w:r>
        <w:rPr>
          <w:rFonts w:eastAsia="Arial" w:cstheme="minorHAnsi"/>
          <w:bCs/>
          <w:sz w:val="28"/>
          <w:szCs w:val="28"/>
        </w:rPr>
        <w:t xml:space="preserve">Genel kurullar tazelenme ve yenilenme dönemleridir. </w:t>
      </w:r>
      <w:r w:rsidR="001D5DF4">
        <w:rPr>
          <w:rFonts w:eastAsia="Arial" w:cstheme="minorHAnsi"/>
          <w:bCs/>
          <w:sz w:val="28"/>
          <w:szCs w:val="28"/>
        </w:rPr>
        <w:t xml:space="preserve">MÜSİAD olarak </w:t>
      </w:r>
      <w:r>
        <w:rPr>
          <w:rFonts w:eastAsia="Arial" w:cstheme="minorHAnsi"/>
          <w:bCs/>
          <w:sz w:val="28"/>
          <w:szCs w:val="28"/>
        </w:rPr>
        <w:t xml:space="preserve">gece gündüz koşarak, </w:t>
      </w:r>
      <w:r w:rsidR="001D5DF4">
        <w:rPr>
          <w:rFonts w:eastAsia="Arial" w:cstheme="minorHAnsi"/>
          <w:bCs/>
          <w:sz w:val="28"/>
          <w:szCs w:val="28"/>
        </w:rPr>
        <w:t xml:space="preserve">her kademede sürekli yenilenerek, </w:t>
      </w:r>
      <w:r w:rsidR="007964B2">
        <w:rPr>
          <w:rFonts w:eastAsia="Arial" w:cstheme="minorHAnsi"/>
          <w:bCs/>
          <w:sz w:val="28"/>
          <w:szCs w:val="28"/>
        </w:rPr>
        <w:t xml:space="preserve">zaman zaman </w:t>
      </w:r>
      <w:r w:rsidR="001D5DF4">
        <w:rPr>
          <w:rFonts w:eastAsia="Arial" w:cstheme="minorHAnsi"/>
          <w:bCs/>
          <w:sz w:val="28"/>
          <w:szCs w:val="28"/>
        </w:rPr>
        <w:t xml:space="preserve">nöbet değişimi yaparak ve sağlıklı bir şekilde büyüyerek dinamizmimizi </w:t>
      </w:r>
      <w:r>
        <w:rPr>
          <w:rFonts w:eastAsia="Arial" w:cstheme="minorHAnsi"/>
          <w:bCs/>
          <w:sz w:val="28"/>
          <w:szCs w:val="28"/>
        </w:rPr>
        <w:t xml:space="preserve">ve heyecanımızı </w:t>
      </w:r>
      <w:r w:rsidR="00236EBC">
        <w:rPr>
          <w:rFonts w:eastAsia="Arial" w:cstheme="minorHAnsi"/>
          <w:bCs/>
          <w:sz w:val="28"/>
          <w:szCs w:val="28"/>
        </w:rPr>
        <w:t>koruyoruz</w:t>
      </w:r>
      <w:r w:rsidR="001D5DF4">
        <w:rPr>
          <w:rFonts w:eastAsia="Arial" w:cstheme="minorHAnsi"/>
          <w:bCs/>
          <w:sz w:val="28"/>
          <w:szCs w:val="28"/>
        </w:rPr>
        <w:t xml:space="preserve">. MÜSİAD Kadın ve Genç MÜSİAD ile birlikte ailemizi güçlendiriyor, daima etki sahamızı genişleterek derinleştiriyoruz. Sektör kurullarımızla ve zengin teşkilat yapımızla ekonomimizin kılcal damarlarına kadar nüfuz ediyoruz. Şube Genel Kurullarımızın verimli geçmesi bu güçlü yapımızı sürdürülebilir kılmak için çok önemli. Bu itibarla </w:t>
      </w:r>
      <w:r w:rsidR="00E11C04">
        <w:rPr>
          <w:rFonts w:eastAsia="Arial" w:cstheme="minorHAnsi"/>
          <w:bCs/>
          <w:sz w:val="28"/>
          <w:szCs w:val="28"/>
        </w:rPr>
        <w:t>Karaman</w:t>
      </w:r>
      <w:r w:rsidR="001D5DF4">
        <w:rPr>
          <w:rFonts w:eastAsia="Arial" w:cstheme="minorHAnsi"/>
          <w:bCs/>
          <w:sz w:val="28"/>
          <w:szCs w:val="28"/>
        </w:rPr>
        <w:t xml:space="preserve"> şubemizin genel kurulunun başarılı geçmesini ve sonuçlarının hayırlı olmasını temenni ediyorum. Geçen dönem görev alan kıymetli yönetim kurulu üyelerimizi tebrik ediyorum. Yeni görev alacak arkadaşlarımıza </w:t>
      </w:r>
      <w:r w:rsidR="00236EBC">
        <w:rPr>
          <w:rFonts w:eastAsia="Arial" w:cstheme="minorHAnsi"/>
          <w:bCs/>
          <w:sz w:val="28"/>
          <w:szCs w:val="28"/>
        </w:rPr>
        <w:t xml:space="preserve">gönülden </w:t>
      </w:r>
      <w:r w:rsidR="001D5DF4">
        <w:rPr>
          <w:rFonts w:eastAsia="Arial" w:cstheme="minorHAnsi"/>
          <w:bCs/>
          <w:sz w:val="28"/>
          <w:szCs w:val="28"/>
        </w:rPr>
        <w:t xml:space="preserve">başarılar diliyorum. </w:t>
      </w:r>
    </w:p>
    <w:p w14:paraId="779ED7EE" w14:textId="60CD2DA9" w:rsidR="00E215C4" w:rsidRDefault="001D5DF4" w:rsidP="00446153">
      <w:pPr>
        <w:spacing w:line="360" w:lineRule="auto"/>
        <w:jc w:val="both"/>
        <w:rPr>
          <w:rFonts w:eastAsia="Arial" w:cstheme="minorHAnsi"/>
          <w:bCs/>
          <w:sz w:val="28"/>
          <w:szCs w:val="28"/>
        </w:rPr>
      </w:pPr>
      <w:r>
        <w:rPr>
          <w:rFonts w:eastAsia="Arial" w:cstheme="minorHAnsi"/>
          <w:bCs/>
          <w:sz w:val="28"/>
          <w:szCs w:val="28"/>
        </w:rPr>
        <w:t xml:space="preserve">Bu </w:t>
      </w:r>
      <w:r w:rsidR="00E215C4">
        <w:rPr>
          <w:rFonts w:eastAsia="Arial" w:cstheme="minorHAnsi"/>
          <w:bCs/>
          <w:sz w:val="28"/>
          <w:szCs w:val="28"/>
        </w:rPr>
        <w:t>vazifeler bizler için</w:t>
      </w:r>
      <w:r>
        <w:rPr>
          <w:rFonts w:eastAsia="Arial" w:cstheme="minorHAnsi"/>
          <w:bCs/>
          <w:sz w:val="28"/>
          <w:szCs w:val="28"/>
        </w:rPr>
        <w:t xml:space="preserve"> </w:t>
      </w:r>
      <w:r w:rsidR="00E215C4">
        <w:rPr>
          <w:rFonts w:eastAsia="Arial" w:cstheme="minorHAnsi"/>
          <w:bCs/>
          <w:sz w:val="28"/>
          <w:szCs w:val="28"/>
        </w:rPr>
        <w:t>kutsal birer</w:t>
      </w:r>
      <w:r>
        <w:rPr>
          <w:rFonts w:eastAsia="Arial" w:cstheme="minorHAnsi"/>
          <w:bCs/>
          <w:sz w:val="28"/>
          <w:szCs w:val="28"/>
        </w:rPr>
        <w:t xml:space="preserve"> emanet</w:t>
      </w:r>
      <w:r w:rsidR="00E215C4">
        <w:rPr>
          <w:rFonts w:eastAsia="Arial" w:cstheme="minorHAnsi"/>
          <w:bCs/>
          <w:sz w:val="28"/>
          <w:szCs w:val="28"/>
        </w:rPr>
        <w:t>t</w:t>
      </w:r>
      <w:r>
        <w:rPr>
          <w:rFonts w:eastAsia="Arial" w:cstheme="minorHAnsi"/>
          <w:bCs/>
          <w:sz w:val="28"/>
          <w:szCs w:val="28"/>
        </w:rPr>
        <w:t xml:space="preserve">ir. </w:t>
      </w:r>
      <w:r w:rsidR="00E215C4">
        <w:rPr>
          <w:rFonts w:eastAsia="Arial" w:cstheme="minorHAnsi"/>
          <w:bCs/>
          <w:sz w:val="28"/>
          <w:szCs w:val="28"/>
        </w:rPr>
        <w:t xml:space="preserve">Üzerinde hassasiyetle titreyerek </w:t>
      </w:r>
      <w:r>
        <w:rPr>
          <w:rFonts w:eastAsia="Arial" w:cstheme="minorHAnsi"/>
          <w:bCs/>
          <w:sz w:val="28"/>
          <w:szCs w:val="28"/>
        </w:rPr>
        <w:t xml:space="preserve">ve vakti geldiğinde yeni arkadaşlarımıza </w:t>
      </w:r>
      <w:r w:rsidR="00E215C4">
        <w:rPr>
          <w:rFonts w:eastAsia="Arial" w:cstheme="minorHAnsi"/>
          <w:bCs/>
          <w:sz w:val="28"/>
          <w:szCs w:val="28"/>
        </w:rPr>
        <w:t>devrederek bu emanetin hakkını ancak verebiliriz</w:t>
      </w:r>
      <w:r>
        <w:rPr>
          <w:rFonts w:eastAsia="Arial" w:cstheme="minorHAnsi"/>
          <w:bCs/>
          <w:sz w:val="28"/>
          <w:szCs w:val="28"/>
        </w:rPr>
        <w:t xml:space="preserve">. </w:t>
      </w:r>
      <w:r w:rsidR="00E215C4">
        <w:rPr>
          <w:rFonts w:eastAsia="Arial" w:cstheme="minorHAnsi"/>
          <w:bCs/>
          <w:sz w:val="28"/>
          <w:szCs w:val="28"/>
        </w:rPr>
        <w:t xml:space="preserve">İttifakımız ve kardeşlik hukukuna riayet ederek icra ettiğimiz vazifelerimiz vakıf şuuru ve ahilik bilinciyle ömrümüz oldukça devam edecektir inşallah. </w:t>
      </w:r>
    </w:p>
    <w:p w14:paraId="6AF89185" w14:textId="32EE0A63" w:rsidR="001D5DF4" w:rsidRDefault="001D5DF4" w:rsidP="00446153">
      <w:pPr>
        <w:spacing w:line="360" w:lineRule="auto"/>
        <w:jc w:val="both"/>
        <w:rPr>
          <w:rFonts w:eastAsia="Arial" w:cstheme="minorHAnsi"/>
          <w:b/>
          <w:sz w:val="28"/>
          <w:szCs w:val="28"/>
        </w:rPr>
      </w:pPr>
      <w:r w:rsidRPr="001D5DF4">
        <w:rPr>
          <w:rFonts w:eastAsia="Arial" w:cstheme="minorHAnsi"/>
          <w:b/>
          <w:sz w:val="28"/>
          <w:szCs w:val="28"/>
        </w:rPr>
        <w:t xml:space="preserve">Kıymetli kardeşlerim, değerli üyelerimiz, </w:t>
      </w:r>
    </w:p>
    <w:p w14:paraId="69785AB4" w14:textId="58428341" w:rsidR="00C72946" w:rsidRDefault="001D5DF4" w:rsidP="00446153">
      <w:pPr>
        <w:spacing w:line="360" w:lineRule="auto"/>
        <w:jc w:val="both"/>
        <w:rPr>
          <w:rFonts w:eastAsia="Arial" w:cstheme="minorHAnsi"/>
          <w:bCs/>
          <w:sz w:val="28"/>
          <w:szCs w:val="28"/>
        </w:rPr>
      </w:pPr>
      <w:r w:rsidRPr="001D5DF4">
        <w:rPr>
          <w:rFonts w:eastAsia="Arial" w:cstheme="minorHAnsi"/>
          <w:bCs/>
          <w:sz w:val="28"/>
          <w:szCs w:val="28"/>
        </w:rPr>
        <w:t xml:space="preserve">MÜSİAD </w:t>
      </w:r>
      <w:r>
        <w:rPr>
          <w:rFonts w:eastAsia="Arial" w:cstheme="minorHAnsi"/>
          <w:bCs/>
          <w:sz w:val="28"/>
          <w:szCs w:val="28"/>
        </w:rPr>
        <w:t xml:space="preserve">ailesi olarak çok büyük sorumluluklarımız var. </w:t>
      </w:r>
      <w:r w:rsidR="00B26D91">
        <w:rPr>
          <w:rFonts w:eastAsia="Arial" w:cstheme="minorHAnsi"/>
          <w:bCs/>
          <w:sz w:val="28"/>
          <w:szCs w:val="28"/>
        </w:rPr>
        <w:t xml:space="preserve">Bu hassas dönemde kişisel ihtiras ve hesapları tamamen terk ederek hasbî, samimi ve fedakârca milletimiz ve ülkemiz için çalışacağız, üreteceğiz ve Allah’ın izniyle yeni bir şahlanış dönemini hep birlikte başlatacağız.  </w:t>
      </w:r>
    </w:p>
    <w:p w14:paraId="5D4FD7ED" w14:textId="77777777" w:rsidR="00C72946" w:rsidRDefault="00C72946" w:rsidP="00446153">
      <w:pPr>
        <w:spacing w:line="360" w:lineRule="auto"/>
        <w:jc w:val="both"/>
        <w:rPr>
          <w:rFonts w:eastAsia="Arial" w:cstheme="minorHAnsi"/>
          <w:bCs/>
          <w:sz w:val="28"/>
          <w:szCs w:val="28"/>
        </w:rPr>
      </w:pPr>
      <w:r>
        <w:rPr>
          <w:rFonts w:eastAsia="Arial" w:cstheme="minorHAnsi"/>
          <w:bCs/>
          <w:sz w:val="28"/>
          <w:szCs w:val="28"/>
        </w:rPr>
        <w:t xml:space="preserve">Bu duygu ve düşüncelerle sözlerime son verirken bir kez daha genel kurulumuzun hayırlara vesile olmasını diliyor, yeni dönemde görev alacak kardeşlerimize başarılar diliyorum. </w:t>
      </w:r>
    </w:p>
    <w:p w14:paraId="0CA3DAE6" w14:textId="3E63C884" w:rsidR="00446153" w:rsidRDefault="00C72946" w:rsidP="00F5528E">
      <w:pPr>
        <w:spacing w:line="360" w:lineRule="auto"/>
        <w:jc w:val="both"/>
        <w:rPr>
          <w:rFonts w:eastAsia="Arial" w:cstheme="minorHAnsi"/>
          <w:bCs/>
          <w:sz w:val="28"/>
          <w:szCs w:val="28"/>
        </w:rPr>
      </w:pPr>
      <w:r>
        <w:rPr>
          <w:rFonts w:eastAsia="Arial" w:cstheme="minorHAnsi"/>
          <w:bCs/>
          <w:sz w:val="28"/>
          <w:szCs w:val="28"/>
        </w:rPr>
        <w:t xml:space="preserve">Sağlıcakla kalın. Allah’a emanet olunuz. </w:t>
      </w:r>
    </w:p>
    <w:p w14:paraId="49AB25AF" w14:textId="151049B8" w:rsidR="00C72946" w:rsidRPr="00C72946" w:rsidRDefault="00C72946" w:rsidP="00F5528E">
      <w:pPr>
        <w:spacing w:line="360" w:lineRule="auto"/>
        <w:jc w:val="both"/>
        <w:rPr>
          <w:rFonts w:eastAsia="Arial" w:cstheme="minorHAnsi"/>
          <w:b/>
          <w:sz w:val="28"/>
          <w:szCs w:val="28"/>
        </w:rPr>
      </w:pPr>
      <w:r w:rsidRPr="00C72946">
        <w:rPr>
          <w:rFonts w:eastAsia="Arial" w:cstheme="minorHAnsi"/>
          <w:b/>
          <w:sz w:val="28"/>
          <w:szCs w:val="28"/>
        </w:rPr>
        <w:t>MÜSİAD Genel Başkanı</w:t>
      </w:r>
    </w:p>
    <w:p w14:paraId="540BCF05" w14:textId="077AC773" w:rsidR="00B26D91" w:rsidRPr="007964B2" w:rsidRDefault="00C72946" w:rsidP="007964B2">
      <w:pPr>
        <w:spacing w:line="360" w:lineRule="auto"/>
        <w:jc w:val="both"/>
        <w:rPr>
          <w:rFonts w:eastAsia="Arial" w:cstheme="minorHAnsi"/>
          <w:b/>
          <w:sz w:val="28"/>
          <w:szCs w:val="28"/>
        </w:rPr>
      </w:pPr>
      <w:r w:rsidRPr="00C72946">
        <w:rPr>
          <w:rFonts w:eastAsia="Arial" w:cstheme="minorHAnsi"/>
          <w:b/>
          <w:sz w:val="28"/>
          <w:szCs w:val="28"/>
        </w:rPr>
        <w:t>Mahmut Asmalı</w:t>
      </w:r>
    </w:p>
    <w:sectPr w:rsidR="00B26D91" w:rsidRPr="007964B2" w:rsidSect="00307BC6">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3576A"/>
    <w:multiLevelType w:val="hybridMultilevel"/>
    <w:tmpl w:val="A76C43AA"/>
    <w:lvl w:ilvl="0" w:tplc="5A0AC3F8">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43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3D"/>
    <w:rsid w:val="000122B3"/>
    <w:rsid w:val="0004059A"/>
    <w:rsid w:val="0013630E"/>
    <w:rsid w:val="001A0404"/>
    <w:rsid w:val="001D5DF4"/>
    <w:rsid w:val="001F5C37"/>
    <w:rsid w:val="00213BAF"/>
    <w:rsid w:val="0021428C"/>
    <w:rsid w:val="00236EBC"/>
    <w:rsid w:val="0026341B"/>
    <w:rsid w:val="002B783D"/>
    <w:rsid w:val="002F4A61"/>
    <w:rsid w:val="00307BC6"/>
    <w:rsid w:val="00344D74"/>
    <w:rsid w:val="00362366"/>
    <w:rsid w:val="00375CA0"/>
    <w:rsid w:val="00393E8D"/>
    <w:rsid w:val="003A3B2D"/>
    <w:rsid w:val="003E2FD7"/>
    <w:rsid w:val="0043346B"/>
    <w:rsid w:val="00446153"/>
    <w:rsid w:val="00567709"/>
    <w:rsid w:val="00575588"/>
    <w:rsid w:val="005E0315"/>
    <w:rsid w:val="005F6AE3"/>
    <w:rsid w:val="00605695"/>
    <w:rsid w:val="00646855"/>
    <w:rsid w:val="00647CE4"/>
    <w:rsid w:val="00651714"/>
    <w:rsid w:val="00672F86"/>
    <w:rsid w:val="007106F2"/>
    <w:rsid w:val="007667C0"/>
    <w:rsid w:val="007964B2"/>
    <w:rsid w:val="007B16C0"/>
    <w:rsid w:val="007E5687"/>
    <w:rsid w:val="00846403"/>
    <w:rsid w:val="00850DCA"/>
    <w:rsid w:val="0086053D"/>
    <w:rsid w:val="00870D5E"/>
    <w:rsid w:val="008A7823"/>
    <w:rsid w:val="008C37EB"/>
    <w:rsid w:val="008F1059"/>
    <w:rsid w:val="009551F2"/>
    <w:rsid w:val="009836BF"/>
    <w:rsid w:val="009B320E"/>
    <w:rsid w:val="00A80FE9"/>
    <w:rsid w:val="00A9144F"/>
    <w:rsid w:val="00AE63BB"/>
    <w:rsid w:val="00B235B7"/>
    <w:rsid w:val="00B26D91"/>
    <w:rsid w:val="00BF79DA"/>
    <w:rsid w:val="00C23819"/>
    <w:rsid w:val="00C72946"/>
    <w:rsid w:val="00DB15CD"/>
    <w:rsid w:val="00DB64E7"/>
    <w:rsid w:val="00DC790E"/>
    <w:rsid w:val="00DD28AB"/>
    <w:rsid w:val="00E11C04"/>
    <w:rsid w:val="00E215C4"/>
    <w:rsid w:val="00E321F3"/>
    <w:rsid w:val="00EC7D0A"/>
    <w:rsid w:val="00F552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E09E"/>
  <w15:chartTrackingRefBased/>
  <w15:docId w15:val="{2B5A7EC5-6ECC-4A9E-9F56-3FE133D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307BC6"/>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GvdeAA">
    <w:name w:val="Gövde A A"/>
    <w:rsid w:val="00307BC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paragraph" w:styleId="ListeParagraf">
    <w:name w:val="List Paragraph"/>
    <w:basedOn w:val="Normal"/>
    <w:uiPriority w:val="34"/>
    <w:qFormat/>
    <w:rsid w:val="00C2381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849</Words>
  <Characters>4844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Rıdvan Kadir Yeşil</dc:creator>
  <cp:keywords/>
  <dc:description/>
  <cp:lastModifiedBy>Microsoft Office User</cp:lastModifiedBy>
  <cp:revision>6</cp:revision>
  <dcterms:created xsi:type="dcterms:W3CDTF">2023-01-13T05:38:00Z</dcterms:created>
  <dcterms:modified xsi:type="dcterms:W3CDTF">2023-01-13T14:45:00Z</dcterms:modified>
</cp:coreProperties>
</file>