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6" w14:textId="6E2555E3" w:rsidR="00796715" w:rsidRDefault="00000000" w:rsidP="00863003">
      <w:pPr>
        <w:jc w:val="center"/>
        <w:rPr>
          <w:rFonts w:ascii="Corbel" w:eastAsia="Corbel" w:hAnsi="Corbel" w:cs="Corbel"/>
          <w:b/>
          <w:sz w:val="28"/>
          <w:szCs w:val="28"/>
        </w:rPr>
      </w:pPr>
      <w:r>
        <w:rPr>
          <w:rFonts w:ascii="Corbel" w:eastAsia="Corbel" w:hAnsi="Corbel" w:cs="Corbel"/>
          <w:b/>
          <w:sz w:val="28"/>
          <w:szCs w:val="28"/>
        </w:rPr>
        <w:t xml:space="preserve">107. Genel İdare Kurulu </w:t>
      </w:r>
      <w:proofErr w:type="gramStart"/>
      <w:r>
        <w:rPr>
          <w:rFonts w:ascii="Corbel" w:eastAsia="Corbel" w:hAnsi="Corbel" w:cs="Corbel"/>
          <w:b/>
          <w:sz w:val="28"/>
          <w:szCs w:val="28"/>
        </w:rPr>
        <w:t>Toplantısı -</w:t>
      </w:r>
      <w:proofErr w:type="gramEnd"/>
      <w:r>
        <w:rPr>
          <w:rFonts w:ascii="Corbel" w:eastAsia="Corbel" w:hAnsi="Corbel" w:cs="Corbel"/>
          <w:b/>
          <w:sz w:val="28"/>
          <w:szCs w:val="28"/>
        </w:rPr>
        <w:t xml:space="preserve"> Sunum Konuşması</w:t>
      </w:r>
    </w:p>
    <w:p w14:paraId="6A489549" w14:textId="77777777" w:rsidR="00863003" w:rsidRPr="00863003" w:rsidRDefault="00863003" w:rsidP="00863003">
      <w:pPr>
        <w:jc w:val="center"/>
        <w:rPr>
          <w:rFonts w:ascii="Corbel" w:eastAsia="Corbel" w:hAnsi="Corbel" w:cs="Corbel"/>
          <w:b/>
          <w:sz w:val="28"/>
          <w:szCs w:val="28"/>
        </w:rPr>
      </w:pPr>
    </w:p>
    <w:p w14:paraId="00000007"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Değerli MÜSİAD Ailesi,</w:t>
      </w:r>
    </w:p>
    <w:p w14:paraId="00000008"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Bizler, iş insanları ve ticaret erbabı olarak helal kazancın yanında ülkemizi ekonomik olarak daha yukarılara taşımanın hevesi ve sevdası içindeyiz.</w:t>
      </w:r>
    </w:p>
    <w:p w14:paraId="00000009"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Bu yüzden bizlere düşen, ülkemizin kalkınması için çalışmak; kimsenin hakkına girmeden İslami yollardan meşru şekilde kazanmak; kazancın fazlasını kamu yararına </w:t>
      </w:r>
      <w:proofErr w:type="gramStart"/>
      <w:r>
        <w:rPr>
          <w:rFonts w:ascii="Corbel" w:eastAsia="Corbel" w:hAnsi="Corbel" w:cs="Corbel"/>
          <w:sz w:val="28"/>
          <w:szCs w:val="28"/>
        </w:rPr>
        <w:t>kullanmak;</w:t>
      </w:r>
      <w:proofErr w:type="gramEnd"/>
      <w:r>
        <w:rPr>
          <w:rFonts w:ascii="Corbel" w:eastAsia="Corbel" w:hAnsi="Corbel" w:cs="Corbel"/>
          <w:sz w:val="28"/>
          <w:szCs w:val="28"/>
        </w:rPr>
        <w:t xml:space="preserve"> daha fazla üretmek, yatırım yapmak ve bu sayede istihdam sağlamaktır.</w:t>
      </w:r>
    </w:p>
    <w:p w14:paraId="0000000A"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Allah’a şükürler olsun, MÜSİAD olarak, istihdam sağlamak ve yatırımı arttırmak anlamında bugüne dek birçok güzel çalışmaya imza attık. </w:t>
      </w:r>
    </w:p>
    <w:p w14:paraId="0000000B"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Anadolu Üretim ve Yatırım Hareketi’ni başlatarak ülkemizin “Yüzüncü Yıl” hedefleri doğrultusunda 2023’ü “Yatırım Yılı” ilan ettik. Bu çerçevede “MÜSİAD Ticaret </w:t>
      </w:r>
      <w:proofErr w:type="spellStart"/>
      <w:r>
        <w:rPr>
          <w:rFonts w:ascii="Corbel" w:eastAsia="Corbel" w:hAnsi="Corbel" w:cs="Corbel"/>
          <w:sz w:val="28"/>
          <w:szCs w:val="28"/>
        </w:rPr>
        <w:t>Ofisi”ni</w:t>
      </w:r>
      <w:proofErr w:type="spellEnd"/>
      <w:r>
        <w:rPr>
          <w:rFonts w:ascii="Corbel" w:eastAsia="Corbel" w:hAnsi="Corbel" w:cs="Corbel"/>
          <w:sz w:val="28"/>
          <w:szCs w:val="28"/>
        </w:rPr>
        <w:t xml:space="preserve"> ve “MÜSİAD </w:t>
      </w:r>
      <w:proofErr w:type="spellStart"/>
      <w:r>
        <w:rPr>
          <w:rFonts w:ascii="Corbel" w:eastAsia="Corbel" w:hAnsi="Corbel" w:cs="Corbel"/>
          <w:sz w:val="28"/>
          <w:szCs w:val="28"/>
        </w:rPr>
        <w:t>Invest’i</w:t>
      </w:r>
      <w:proofErr w:type="spellEnd"/>
      <w:r>
        <w:rPr>
          <w:rFonts w:ascii="Corbel" w:eastAsia="Corbel" w:hAnsi="Corbel" w:cs="Corbel"/>
          <w:sz w:val="28"/>
          <w:szCs w:val="28"/>
        </w:rPr>
        <w:t xml:space="preserve">” kurduk. Küresel ve büyük markalar üretmek için güçlerimizi birleştirdik ve Girişim Sermayesi Yatırım Fonu’nu kurduk. </w:t>
      </w:r>
    </w:p>
    <w:p w14:paraId="0000000C" w14:textId="77DE2263"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Yatırım Ortamını İyileştirme Koordinasyon Kurulu toplantılarına düzenli katılımlar gerçekleştirerek </w:t>
      </w:r>
      <w:proofErr w:type="spellStart"/>
      <w:r>
        <w:rPr>
          <w:rFonts w:ascii="Corbel" w:eastAsia="Corbel" w:hAnsi="Corbel" w:cs="Corbel"/>
          <w:sz w:val="28"/>
          <w:szCs w:val="28"/>
        </w:rPr>
        <w:t>MÜSİAD’ımızın</w:t>
      </w:r>
      <w:proofErr w:type="spellEnd"/>
      <w:r>
        <w:rPr>
          <w:rFonts w:ascii="Corbel" w:eastAsia="Corbel" w:hAnsi="Corbel" w:cs="Corbel"/>
          <w:sz w:val="28"/>
          <w:szCs w:val="28"/>
        </w:rPr>
        <w:t xml:space="preserve"> ekonomiye dair görüşlerini hükümetimizle paylaştık ve paylaşmaya devam ediyoru</w:t>
      </w:r>
      <w:r w:rsidR="00942748">
        <w:rPr>
          <w:rFonts w:ascii="Corbel" w:eastAsia="Corbel" w:hAnsi="Corbel" w:cs="Corbel"/>
          <w:sz w:val="28"/>
          <w:szCs w:val="28"/>
        </w:rPr>
        <w:t>z</w:t>
      </w:r>
      <w:r>
        <w:rPr>
          <w:rFonts w:ascii="Corbel" w:eastAsia="Corbel" w:hAnsi="Corbel" w:cs="Corbel"/>
          <w:sz w:val="28"/>
          <w:szCs w:val="28"/>
        </w:rPr>
        <w:t xml:space="preserve">. </w:t>
      </w:r>
    </w:p>
    <w:p w14:paraId="0000000D"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Yatırım ortamına katkı sunmanın en önemli yöntemlerinden biri de ticari diplomasi çalışmalarıdır. MÜSİAD olarak ticari diplomasi faaliyetlerini çok önemsiyoruz ve bu kapsamda iş gezilerimizi her geçen gün arttırırken, bir yandan da yurtdışı şube ve temsilcilik sayımıza yenilerini ekliyoruz. Böylece, G20 ülkelerinin tamamında MÜSİAD ofislerinin kurulması hedefimizi büyük oranda gerçekleştirdik.</w:t>
      </w:r>
    </w:p>
    <w:p w14:paraId="0000000E"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lastRenderedPageBreak/>
        <w:t xml:space="preserve">Yatırımın ve katma değerli üretimin olmazsa olmazı teknoloji ve dijitalleşme konularına her geçen gün daha fazla odaklanıyor ve bu alanlardaki yatırımlarımızı arttırmaya çabalıyoruz. </w:t>
      </w:r>
    </w:p>
    <w:p w14:paraId="0000000F"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Üstelik, Avrupa Yeşil </w:t>
      </w:r>
      <w:proofErr w:type="spellStart"/>
      <w:r>
        <w:rPr>
          <w:rFonts w:ascii="Corbel" w:eastAsia="Corbel" w:hAnsi="Corbel" w:cs="Corbel"/>
          <w:sz w:val="28"/>
          <w:szCs w:val="28"/>
        </w:rPr>
        <w:t>Mutabakat’ı</w:t>
      </w:r>
      <w:proofErr w:type="spellEnd"/>
      <w:r>
        <w:rPr>
          <w:rFonts w:ascii="Corbel" w:eastAsia="Corbel" w:hAnsi="Corbel" w:cs="Corbel"/>
          <w:sz w:val="28"/>
          <w:szCs w:val="28"/>
        </w:rPr>
        <w:t xml:space="preserve"> ve iklim değişikliği konularını geleceğimiz ve çocuklarımızın geleceği için çok önemsiyor ve üyelerimizi bu konularda bilgilendirme çalışmaları yapıyoruz.</w:t>
      </w:r>
    </w:p>
    <w:p w14:paraId="00000010" w14:textId="77777777" w:rsidR="00796715"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Ayrıca MÜSİAD olarak ekonomi alanında yıllardır entelektüel çalışmalara da imza atıyoruz. 10 yıldır büyük bir titizlikle yayınladığımız SAMEKS endeksimizle, </w:t>
      </w:r>
      <w:proofErr w:type="spellStart"/>
      <w:r>
        <w:rPr>
          <w:rFonts w:ascii="Corbel" w:eastAsia="Corbel" w:hAnsi="Corbel" w:cs="Corbel"/>
          <w:sz w:val="28"/>
          <w:szCs w:val="28"/>
        </w:rPr>
        <w:t>sektörel</w:t>
      </w:r>
      <w:proofErr w:type="spellEnd"/>
      <w:r>
        <w:rPr>
          <w:rFonts w:ascii="Corbel" w:eastAsia="Corbel" w:hAnsi="Corbel" w:cs="Corbel"/>
          <w:sz w:val="28"/>
          <w:szCs w:val="28"/>
        </w:rPr>
        <w:t xml:space="preserve"> araştırma raporlarımızla, akademik yayınlarımızla ve yıllardır yayınladığımız Çerçeve dergimizle; ekonomi alanında karar vericilere çeşitli öneriler sunan önemli fikirler ortaya koyuyoruz. </w:t>
      </w:r>
    </w:p>
    <w:p w14:paraId="0EADA7DC" w14:textId="7259D35E" w:rsidR="00942748" w:rsidRDefault="00942748">
      <w:pPr>
        <w:spacing w:after="200" w:line="360" w:lineRule="auto"/>
        <w:rPr>
          <w:rFonts w:ascii="Corbel" w:eastAsia="Corbel" w:hAnsi="Corbel" w:cs="Corbel"/>
          <w:sz w:val="28"/>
          <w:szCs w:val="28"/>
        </w:rPr>
      </w:pPr>
      <w:r>
        <w:rPr>
          <w:rFonts w:ascii="Corbel" w:eastAsia="Corbel" w:hAnsi="Corbel" w:cs="Corbel"/>
          <w:sz w:val="28"/>
          <w:szCs w:val="28"/>
        </w:rPr>
        <w:t xml:space="preserve">Hem yurt içinde hem de yurt dışında üyelerimizle çeşitli vesilelerle </w:t>
      </w:r>
      <w:proofErr w:type="spellStart"/>
      <w:r>
        <w:rPr>
          <w:rFonts w:ascii="Corbel" w:eastAsia="Corbel" w:hAnsi="Corbel" w:cs="Corbel"/>
          <w:sz w:val="28"/>
          <w:szCs w:val="28"/>
        </w:rPr>
        <w:t>biraraya</w:t>
      </w:r>
      <w:proofErr w:type="spellEnd"/>
      <w:r>
        <w:rPr>
          <w:rFonts w:ascii="Corbel" w:eastAsia="Corbel" w:hAnsi="Corbel" w:cs="Corbel"/>
          <w:sz w:val="28"/>
          <w:szCs w:val="28"/>
        </w:rPr>
        <w:t xml:space="preserve"> geldik, geliyoruz. Çünkü, birlik olmak, fikirlerimizi paylaşarak ortak bir hayale yürümek için buradayız. </w:t>
      </w:r>
    </w:p>
    <w:p w14:paraId="7E3E2621" w14:textId="2D8399F3" w:rsidR="00942748" w:rsidRPr="00863003" w:rsidRDefault="00942748">
      <w:pPr>
        <w:spacing w:after="200" w:line="360" w:lineRule="auto"/>
        <w:rPr>
          <w:rFonts w:ascii="Corbel" w:eastAsia="Corbel" w:hAnsi="Corbel" w:cs="Corbel"/>
          <w:b/>
          <w:bCs/>
          <w:sz w:val="28"/>
          <w:szCs w:val="28"/>
        </w:rPr>
      </w:pPr>
      <w:r w:rsidRPr="00863003">
        <w:rPr>
          <w:rFonts w:ascii="Corbel" w:eastAsia="Corbel" w:hAnsi="Corbel" w:cs="Corbel"/>
          <w:b/>
          <w:bCs/>
          <w:sz w:val="28"/>
          <w:szCs w:val="28"/>
        </w:rPr>
        <w:t>Değerli</w:t>
      </w:r>
      <w:r w:rsidR="00863003">
        <w:rPr>
          <w:rFonts w:ascii="Corbel" w:eastAsia="Corbel" w:hAnsi="Corbel" w:cs="Corbel"/>
          <w:b/>
          <w:bCs/>
          <w:sz w:val="28"/>
          <w:szCs w:val="28"/>
        </w:rPr>
        <w:t xml:space="preserve"> Şube Başkanlarım</w:t>
      </w:r>
      <w:r w:rsidRPr="00863003">
        <w:rPr>
          <w:rFonts w:ascii="Corbel" w:eastAsia="Corbel" w:hAnsi="Corbel" w:cs="Corbel"/>
          <w:b/>
          <w:bCs/>
          <w:sz w:val="28"/>
          <w:szCs w:val="28"/>
        </w:rPr>
        <w:t>,</w:t>
      </w:r>
    </w:p>
    <w:p w14:paraId="41CD7F8C" w14:textId="3C60F1B4" w:rsidR="00942748" w:rsidRDefault="00942748">
      <w:pPr>
        <w:spacing w:after="200" w:line="360" w:lineRule="auto"/>
        <w:rPr>
          <w:rFonts w:ascii="Corbel" w:eastAsia="Corbel" w:hAnsi="Corbel" w:cs="Corbel"/>
          <w:sz w:val="28"/>
          <w:szCs w:val="28"/>
        </w:rPr>
      </w:pPr>
      <w:r>
        <w:rPr>
          <w:rFonts w:ascii="Corbel" w:eastAsia="Corbel" w:hAnsi="Corbel" w:cs="Corbel"/>
          <w:sz w:val="28"/>
          <w:szCs w:val="28"/>
        </w:rPr>
        <w:t xml:space="preserve">Şimdi sizlere 2023 yılı içerisinde gerçekleştirdiğimiz faaliyetlerimizi hızlıca aktarmak istiyorum. Bunun için bir sunum hazırladık. Faaliyetlerimiz elhamdülillah bereketlenmiş, sayfalara sığmıyor. Dolu </w:t>
      </w:r>
      <w:proofErr w:type="spellStart"/>
      <w:r>
        <w:rPr>
          <w:rFonts w:ascii="Corbel" w:eastAsia="Corbel" w:hAnsi="Corbel" w:cs="Corbel"/>
          <w:sz w:val="28"/>
          <w:szCs w:val="28"/>
        </w:rPr>
        <w:t>dolu</w:t>
      </w:r>
      <w:proofErr w:type="spellEnd"/>
      <w:r>
        <w:rPr>
          <w:rFonts w:ascii="Corbel" w:eastAsia="Corbel" w:hAnsi="Corbel" w:cs="Corbel"/>
          <w:sz w:val="28"/>
          <w:szCs w:val="28"/>
        </w:rPr>
        <w:t xml:space="preserve"> bir yıl ardımızda bırakıyoruz. </w:t>
      </w:r>
      <w:r w:rsidR="00863003">
        <w:rPr>
          <w:rFonts w:ascii="Corbel" w:eastAsia="Corbel" w:hAnsi="Corbel" w:cs="Corbel"/>
          <w:sz w:val="28"/>
          <w:szCs w:val="28"/>
        </w:rPr>
        <w:t xml:space="preserve">Tüm bu faaliyetleri birlikte yaptık. </w:t>
      </w:r>
    </w:p>
    <w:p w14:paraId="3720A5F2" w14:textId="3328E257" w:rsidR="00942748" w:rsidRDefault="00942748">
      <w:pPr>
        <w:spacing w:after="200" w:line="360" w:lineRule="auto"/>
        <w:rPr>
          <w:rFonts w:ascii="Corbel" w:eastAsia="Corbel" w:hAnsi="Corbel" w:cs="Corbel"/>
          <w:b/>
          <w:bCs/>
          <w:sz w:val="56"/>
          <w:szCs w:val="56"/>
        </w:rPr>
      </w:pPr>
      <w:r w:rsidRPr="00942748">
        <w:rPr>
          <w:rFonts w:ascii="Corbel" w:eastAsia="Corbel" w:hAnsi="Corbel" w:cs="Corbel"/>
          <w:b/>
          <w:bCs/>
          <w:sz w:val="56"/>
          <w:szCs w:val="56"/>
        </w:rPr>
        <w:t>Sunum</w:t>
      </w:r>
    </w:p>
    <w:p w14:paraId="571AAD54" w14:textId="22BE7E29" w:rsidR="00942748" w:rsidRPr="00942748" w:rsidRDefault="00942748">
      <w:pPr>
        <w:spacing w:after="200" w:line="360" w:lineRule="auto"/>
        <w:rPr>
          <w:rFonts w:ascii="Corbel" w:eastAsia="Corbel" w:hAnsi="Corbel" w:cs="Corbel"/>
          <w:sz w:val="28"/>
          <w:szCs w:val="28"/>
        </w:rPr>
      </w:pPr>
      <w:r w:rsidRPr="00942748">
        <w:rPr>
          <w:rFonts w:ascii="Corbel" w:eastAsia="Corbel" w:hAnsi="Corbel" w:cs="Corbel"/>
          <w:sz w:val="28"/>
          <w:szCs w:val="28"/>
        </w:rPr>
        <w:t>Değerli Başkanlarım,</w:t>
      </w:r>
    </w:p>
    <w:p w14:paraId="296C7641" w14:textId="7D518A9A" w:rsidR="00942748" w:rsidRPr="00942748" w:rsidRDefault="00942748">
      <w:pPr>
        <w:spacing w:after="200" w:line="360" w:lineRule="auto"/>
        <w:rPr>
          <w:rFonts w:ascii="Corbel" w:eastAsia="Corbel" w:hAnsi="Corbel" w:cs="Corbel"/>
          <w:sz w:val="28"/>
          <w:szCs w:val="28"/>
        </w:rPr>
      </w:pPr>
      <w:r w:rsidRPr="00942748">
        <w:rPr>
          <w:rFonts w:ascii="Corbel" w:eastAsia="Corbel" w:hAnsi="Corbel" w:cs="Corbel"/>
          <w:sz w:val="28"/>
          <w:szCs w:val="28"/>
        </w:rPr>
        <w:t xml:space="preserve">Bir ve beraber olarak çıktığımız bu yolda rabbim birliğimizi daim kılsın. İşlerimizi kolaylaştırsın. Rızası üzerine iş yapmayı her zaman nasip etsin. </w:t>
      </w:r>
    </w:p>
    <w:p w14:paraId="620CCA88" w14:textId="2C6644C6" w:rsidR="00942748" w:rsidRPr="00942748" w:rsidRDefault="00942748">
      <w:pPr>
        <w:spacing w:after="200" w:line="360" w:lineRule="auto"/>
        <w:rPr>
          <w:rFonts w:ascii="Corbel" w:eastAsia="Corbel" w:hAnsi="Corbel" w:cs="Corbel"/>
          <w:sz w:val="28"/>
          <w:szCs w:val="28"/>
        </w:rPr>
      </w:pPr>
      <w:r w:rsidRPr="00942748">
        <w:rPr>
          <w:rFonts w:ascii="Corbel" w:eastAsia="Corbel" w:hAnsi="Corbel" w:cs="Corbel"/>
          <w:sz w:val="28"/>
          <w:szCs w:val="28"/>
        </w:rPr>
        <w:lastRenderedPageBreak/>
        <w:t xml:space="preserve">Allaha emanet olunuz. </w:t>
      </w:r>
    </w:p>
    <w:p w14:paraId="00000011" w14:textId="77777777" w:rsidR="00796715" w:rsidRDefault="00796715"/>
    <w:p w14:paraId="00000012" w14:textId="77777777" w:rsidR="00796715" w:rsidRDefault="00796715"/>
    <w:p w14:paraId="00000035" w14:textId="77777777" w:rsidR="00796715" w:rsidRDefault="00796715"/>
    <w:sectPr w:rsidR="0079671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63BF" w14:textId="77777777" w:rsidR="00053779" w:rsidRDefault="00053779" w:rsidP="00942748">
      <w:pPr>
        <w:spacing w:line="240" w:lineRule="auto"/>
      </w:pPr>
      <w:r>
        <w:separator/>
      </w:r>
    </w:p>
  </w:endnote>
  <w:endnote w:type="continuationSeparator" w:id="0">
    <w:p w14:paraId="7DEA7E52" w14:textId="77777777" w:rsidR="00053779" w:rsidRDefault="00053779" w:rsidP="00942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A8B4" w14:textId="77777777" w:rsidR="00942748" w:rsidRDefault="009427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7C73" w14:textId="77777777" w:rsidR="00942748" w:rsidRDefault="009427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ADCA" w14:textId="77777777" w:rsidR="00942748" w:rsidRDefault="009427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D731" w14:textId="77777777" w:rsidR="00053779" w:rsidRDefault="00053779" w:rsidP="00942748">
      <w:pPr>
        <w:spacing w:line="240" w:lineRule="auto"/>
      </w:pPr>
      <w:r>
        <w:separator/>
      </w:r>
    </w:p>
  </w:footnote>
  <w:footnote w:type="continuationSeparator" w:id="0">
    <w:p w14:paraId="233F9158" w14:textId="77777777" w:rsidR="00053779" w:rsidRDefault="00053779" w:rsidP="009427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BF7" w14:textId="77777777" w:rsidR="00942748" w:rsidRDefault="009427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F702" w14:textId="77777777" w:rsidR="00942748" w:rsidRDefault="009427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2C7" w14:textId="77777777" w:rsidR="00942748" w:rsidRDefault="009427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15"/>
    <w:rsid w:val="00053779"/>
    <w:rsid w:val="00796715"/>
    <w:rsid w:val="00863003"/>
    <w:rsid w:val="00942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20B28"/>
  <w15:docId w15:val="{542CDDA3-DB3F-6C48-A056-59CD62F0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94274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42748"/>
  </w:style>
  <w:style w:type="paragraph" w:styleId="AltBilgi">
    <w:name w:val="footer"/>
    <w:basedOn w:val="Normal"/>
    <w:link w:val="AltBilgiChar"/>
    <w:uiPriority w:val="99"/>
    <w:unhideWhenUsed/>
    <w:rsid w:val="0094274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4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436</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2023-09-22T23:38:00Z</dcterms:created>
  <dcterms:modified xsi:type="dcterms:W3CDTF">2023-09-22T23:58:00Z</dcterms:modified>
</cp:coreProperties>
</file>